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61"/>
        <w:tblW w:w="15871" w:type="dxa"/>
        <w:tblLayout w:type="fixed"/>
        <w:tblLook w:val="04A0" w:firstRow="1" w:lastRow="0" w:firstColumn="1" w:lastColumn="0" w:noHBand="0" w:noVBand="1"/>
      </w:tblPr>
      <w:tblGrid>
        <w:gridCol w:w="3823"/>
        <w:gridCol w:w="5386"/>
        <w:gridCol w:w="1559"/>
        <w:gridCol w:w="3119"/>
        <w:gridCol w:w="1984"/>
      </w:tblGrid>
      <w:tr w:rsidR="00B62F76" w:rsidRPr="005939BF" w14:paraId="4B279671" w14:textId="77777777" w:rsidTr="00B62F76">
        <w:trPr>
          <w:trHeight w:val="692"/>
          <w:tblHeader/>
        </w:trPr>
        <w:tc>
          <w:tcPr>
            <w:tcW w:w="10768" w:type="dxa"/>
            <w:gridSpan w:val="3"/>
            <w:shd w:val="clear" w:color="auto" w:fill="auto"/>
          </w:tcPr>
          <w:p w14:paraId="513C4FE2" w14:textId="77777777" w:rsidR="00B62F76" w:rsidRDefault="00B62F76" w:rsidP="00B62F76">
            <w:pPr>
              <w:rPr>
                <w:rFonts w:ascii="Arial" w:hAnsi="Arial" w:cs="Arial"/>
                <w:b/>
                <w:bCs/>
              </w:rPr>
            </w:pPr>
            <w:r w:rsidRPr="005939BF">
              <w:rPr>
                <w:rFonts w:ascii="Arial" w:hAnsi="Arial" w:cs="Arial"/>
                <w:b/>
                <w:bCs/>
              </w:rPr>
              <w:t>Name of early years setting/provider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29E0D2A6" w14:textId="77777777" w:rsidR="00B62F76" w:rsidRDefault="00B62F76" w:rsidP="00B62F76">
            <w:pPr>
              <w:rPr>
                <w:rFonts w:ascii="Arial" w:hAnsi="Arial" w:cs="Arial"/>
                <w:b/>
                <w:bCs/>
              </w:rPr>
            </w:pPr>
          </w:p>
          <w:p w14:paraId="30F5CC3C" w14:textId="11D16A1F" w:rsidR="00B62F76" w:rsidRPr="005939BF" w:rsidRDefault="00B62F76" w:rsidP="00B62F7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172C2814" w14:textId="77777777" w:rsidR="00B62F76" w:rsidRDefault="00B62F76" w:rsidP="00B62F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6B2E1225" w14:textId="77777777" w:rsidR="00B62F76" w:rsidRDefault="00B62F76" w:rsidP="00B62F76">
            <w:pPr>
              <w:rPr>
                <w:rFonts w:ascii="Arial" w:hAnsi="Arial" w:cs="Arial"/>
                <w:b/>
                <w:bCs/>
              </w:rPr>
            </w:pPr>
          </w:p>
          <w:p w14:paraId="60A8EA0B" w14:textId="617B0814" w:rsidR="00B62F76" w:rsidRPr="005939BF" w:rsidRDefault="00B62F76" w:rsidP="00B62F7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2F76" w:rsidRPr="005939BF" w14:paraId="754E70E7" w14:textId="77777777" w:rsidTr="00B62F76">
        <w:trPr>
          <w:trHeight w:val="692"/>
          <w:tblHeader/>
        </w:trPr>
        <w:tc>
          <w:tcPr>
            <w:tcW w:w="3823" w:type="dxa"/>
            <w:shd w:val="clear" w:color="auto" w:fill="D0CECE" w:themeFill="background2" w:themeFillShade="E6"/>
          </w:tcPr>
          <w:p w14:paraId="48C33CD9" w14:textId="77777777" w:rsidR="00B62F76" w:rsidRPr="005939BF" w:rsidRDefault="00B62F76" w:rsidP="00B62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9BF">
              <w:rPr>
                <w:rFonts w:ascii="Arial" w:hAnsi="Arial" w:cs="Arial"/>
                <w:b/>
                <w:bCs/>
              </w:rPr>
              <w:t>Criteria we want to achieve</w:t>
            </w:r>
          </w:p>
          <w:p w14:paraId="05023BD5" w14:textId="77777777" w:rsidR="00B62F76" w:rsidRPr="005939BF" w:rsidRDefault="00B62F76" w:rsidP="00B62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9BF">
              <w:rPr>
                <w:rFonts w:ascii="Arial" w:hAnsi="Arial" w:cs="Arial"/>
                <w:b/>
                <w:bCs/>
                <w:sz w:val="20"/>
                <w:szCs w:val="20"/>
              </w:rPr>
              <w:t>(Objective)</w:t>
            </w:r>
          </w:p>
        </w:tc>
        <w:tc>
          <w:tcPr>
            <w:tcW w:w="5386" w:type="dxa"/>
            <w:shd w:val="clear" w:color="auto" w:fill="D0CECE" w:themeFill="background2" w:themeFillShade="E6"/>
          </w:tcPr>
          <w:p w14:paraId="41BE1C8A" w14:textId="77777777" w:rsidR="00B62F76" w:rsidRPr="005939BF" w:rsidRDefault="00B62F76" w:rsidP="00B62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9BF">
              <w:rPr>
                <w:rFonts w:ascii="Arial" w:hAnsi="Arial" w:cs="Arial"/>
                <w:b/>
                <w:bCs/>
              </w:rPr>
              <w:t>What we will do</w:t>
            </w:r>
          </w:p>
          <w:p w14:paraId="3559C2E2" w14:textId="77777777" w:rsidR="00B62F76" w:rsidRPr="005939BF" w:rsidRDefault="00B62F76" w:rsidP="00B62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9BF">
              <w:rPr>
                <w:rFonts w:ascii="Arial" w:hAnsi="Arial" w:cs="Arial"/>
                <w:b/>
                <w:bCs/>
                <w:sz w:val="20"/>
                <w:szCs w:val="20"/>
              </w:rPr>
              <w:t>(Action)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4F962F64" w14:textId="77777777" w:rsidR="00B62F76" w:rsidRPr="005939BF" w:rsidRDefault="00B62F76" w:rsidP="00B62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9BF">
              <w:rPr>
                <w:rFonts w:ascii="Arial" w:hAnsi="Arial" w:cs="Arial"/>
                <w:b/>
                <w:bCs/>
              </w:rPr>
              <w:t>By when</w:t>
            </w:r>
          </w:p>
          <w:p w14:paraId="4FA5009E" w14:textId="77777777" w:rsidR="00B62F76" w:rsidRPr="005939BF" w:rsidRDefault="00B62F76" w:rsidP="00B62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9BF">
              <w:rPr>
                <w:rFonts w:ascii="Arial" w:hAnsi="Arial" w:cs="Arial"/>
                <w:b/>
                <w:bCs/>
                <w:sz w:val="20"/>
                <w:szCs w:val="20"/>
              </w:rPr>
              <w:t>(Timeline)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08159FD1" w14:textId="77777777" w:rsidR="00B62F76" w:rsidRPr="005939BF" w:rsidRDefault="00B62F76" w:rsidP="00B62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9BF">
              <w:rPr>
                <w:rFonts w:ascii="Arial" w:hAnsi="Arial" w:cs="Arial"/>
                <w:b/>
                <w:bCs/>
              </w:rPr>
              <w:t>Person responsible</w:t>
            </w:r>
          </w:p>
        </w:tc>
        <w:tc>
          <w:tcPr>
            <w:tcW w:w="1984" w:type="dxa"/>
            <w:shd w:val="clear" w:color="auto" w:fill="D0CECE" w:themeFill="background2" w:themeFillShade="E6"/>
          </w:tcPr>
          <w:p w14:paraId="40A0D66A" w14:textId="77777777" w:rsidR="00B62F76" w:rsidRPr="005939BF" w:rsidRDefault="00B62F76" w:rsidP="00B62F76">
            <w:pPr>
              <w:jc w:val="center"/>
              <w:rPr>
                <w:rFonts w:ascii="Arial" w:hAnsi="Arial" w:cs="Arial"/>
                <w:b/>
                <w:bCs/>
              </w:rPr>
            </w:pPr>
            <w:r w:rsidRPr="005939BF"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B62F76" w:rsidRPr="002107DA" w14:paraId="1F853388" w14:textId="77777777" w:rsidTr="00B62F76">
        <w:trPr>
          <w:trHeight w:val="266"/>
        </w:trPr>
        <w:tc>
          <w:tcPr>
            <w:tcW w:w="15871" w:type="dxa"/>
            <w:gridSpan w:val="5"/>
            <w:shd w:val="clear" w:color="auto" w:fill="D0CECE" w:themeFill="background2" w:themeFillShade="E6"/>
          </w:tcPr>
          <w:p w14:paraId="5D4E4A4C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  <w:r w:rsidRPr="005538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Policies and planning </w:t>
            </w:r>
          </w:p>
        </w:tc>
      </w:tr>
      <w:tr w:rsidR="00B62F76" w:rsidRPr="002107DA" w14:paraId="3DD8B3DF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5416ADCA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515FFDE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805A730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BEBB77A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EA9166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691E7F9F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3D79463B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0882590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216073D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22087CE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0698BF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634A90A8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5212E55B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9F5B1CB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1B29B81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C0466C6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FE79BA3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7779E46F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3E9C7212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2D0EBBE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3F08B46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E1BDF8F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5C56C7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42DF0C07" w14:textId="77777777" w:rsidTr="00B62F76">
        <w:trPr>
          <w:trHeight w:val="240"/>
        </w:trPr>
        <w:tc>
          <w:tcPr>
            <w:tcW w:w="15871" w:type="dxa"/>
            <w:gridSpan w:val="5"/>
            <w:shd w:val="clear" w:color="auto" w:fill="D0CECE" w:themeFill="background2" w:themeFillShade="E6"/>
          </w:tcPr>
          <w:p w14:paraId="1A3D75DB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  <w:r w:rsidRPr="005538D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nvironment</w:t>
            </w:r>
          </w:p>
        </w:tc>
      </w:tr>
      <w:tr w:rsidR="00B62F76" w:rsidRPr="002107DA" w14:paraId="6C1BF7EA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01DD4E99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21D0632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E837200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3B93F92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C88827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6F7C8388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0802AB3F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9703E44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211A141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963F954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B60E6A2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49763D4D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16CED878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85321FA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84B3801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8B06372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1E3C129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344705B6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581A931B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0E8A4E60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AED6B00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12ECCB2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B6F9F81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1EBC67C1" w14:textId="77777777" w:rsidTr="00B62F76">
        <w:trPr>
          <w:trHeight w:val="240"/>
        </w:trPr>
        <w:tc>
          <w:tcPr>
            <w:tcW w:w="15871" w:type="dxa"/>
            <w:gridSpan w:val="5"/>
            <w:shd w:val="clear" w:color="auto" w:fill="D0CECE" w:themeFill="background2" w:themeFillShade="E6"/>
          </w:tcPr>
          <w:p w14:paraId="23B2D5AF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  <w:r w:rsidRPr="005538D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ducation</w:t>
            </w:r>
          </w:p>
        </w:tc>
      </w:tr>
      <w:tr w:rsidR="00B62F76" w:rsidRPr="002107DA" w14:paraId="7D2FAC7E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3CE50E09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A584E94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8CB5F67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D17D1E0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DB67F2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15B0E7EC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28F94819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E4FB754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338FFF6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CC05051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8D60600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36A6BA72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3EBE0BDF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DA3A43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DF9E46C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6BCD309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4F8C4E7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7D548C76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354B69CD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926B4C4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F18E22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9E67A67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9F2A945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495A69CE" w14:textId="77777777" w:rsidTr="00B62F76">
        <w:trPr>
          <w:trHeight w:val="240"/>
        </w:trPr>
        <w:tc>
          <w:tcPr>
            <w:tcW w:w="15871" w:type="dxa"/>
            <w:gridSpan w:val="5"/>
            <w:shd w:val="clear" w:color="auto" w:fill="D0CECE" w:themeFill="background2" w:themeFillShade="E6"/>
          </w:tcPr>
          <w:p w14:paraId="2F9D8740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  <w:r w:rsidRPr="005538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training </w:t>
            </w:r>
          </w:p>
        </w:tc>
      </w:tr>
      <w:tr w:rsidR="00B62F76" w:rsidRPr="002107DA" w14:paraId="56A7B0CE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2C99EF96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889089D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C1C2E93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0339871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6BF520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05C1DF63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7A36A30D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D1A3039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B8AFFC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8440FA5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618F028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79301570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79A39CEC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4C80046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7BF3EB1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ED4EE28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9C156EA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4816C4CD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44B36000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3076B2A6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4B04B31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A417C2F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D45C156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61A9B50C" w14:textId="77777777" w:rsidTr="00B62F76">
        <w:trPr>
          <w:trHeight w:val="240"/>
        </w:trPr>
        <w:tc>
          <w:tcPr>
            <w:tcW w:w="15871" w:type="dxa"/>
            <w:gridSpan w:val="5"/>
            <w:shd w:val="clear" w:color="auto" w:fill="D0CECE" w:themeFill="background2" w:themeFillShade="E6"/>
          </w:tcPr>
          <w:p w14:paraId="7338B5F7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  <w:r w:rsidRPr="005538D9">
              <w:rPr>
                <w:rFonts w:ascii="Arial" w:hAnsi="Arial" w:cs="Arial"/>
                <w:b/>
                <w:bCs/>
                <w:sz w:val="20"/>
                <w:szCs w:val="20"/>
              </w:rPr>
              <w:t>Family/carer involvement</w:t>
            </w:r>
          </w:p>
        </w:tc>
      </w:tr>
      <w:tr w:rsidR="00B62F76" w:rsidRPr="002107DA" w14:paraId="44CB95BF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469371FD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188CE94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69CB2D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2DA434CC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8A3979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3D1BD426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513CA278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E31A685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1CDF662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572050B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3818CB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3EE22CF7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6FA69CAE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5D5BF1D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41197C5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1F85169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E57F1BF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16104E9E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554D70AF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6E8D938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DE2058B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2FB9B48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8107AC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5538D9" w14:paraId="0F5E1BE4" w14:textId="77777777" w:rsidTr="00B62F76">
        <w:trPr>
          <w:trHeight w:val="240"/>
        </w:trPr>
        <w:tc>
          <w:tcPr>
            <w:tcW w:w="15871" w:type="dxa"/>
            <w:gridSpan w:val="5"/>
            <w:shd w:val="clear" w:color="auto" w:fill="D0CECE" w:themeFill="background2" w:themeFillShade="E6"/>
          </w:tcPr>
          <w:p w14:paraId="05E3CDE2" w14:textId="77777777" w:rsidR="00B62F76" w:rsidRPr="005538D9" w:rsidRDefault="00B62F76" w:rsidP="00B62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Health </w:t>
            </w:r>
          </w:p>
        </w:tc>
      </w:tr>
      <w:tr w:rsidR="00B62F76" w:rsidRPr="002107DA" w14:paraId="1337B475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2860A391" w14:textId="77777777" w:rsidR="00B62F76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E6FABD3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1F6F55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9FED3C3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00ECF69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3AD59251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5B12A0A7" w14:textId="77777777" w:rsidR="00B62F76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4AA10B0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B4F30F7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816457A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7439AE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70A29EDC" w14:textId="77777777" w:rsidTr="00B62F76">
        <w:trPr>
          <w:trHeight w:val="240"/>
        </w:trPr>
        <w:tc>
          <w:tcPr>
            <w:tcW w:w="3823" w:type="dxa"/>
            <w:shd w:val="clear" w:color="auto" w:fill="D9D9D9" w:themeFill="background1" w:themeFillShade="D9"/>
          </w:tcPr>
          <w:p w14:paraId="2E5AF98E" w14:textId="77777777" w:rsidR="00B62F76" w:rsidRPr="00B62F76" w:rsidRDefault="00B62F76" w:rsidP="00B62F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2F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Evaluation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7324850A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B10C346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2D202AF9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61D646E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375796B7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29B54207" w14:textId="77777777" w:rsidR="00B62F76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9B2D3CC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73F700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7D79631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A98B73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F76" w:rsidRPr="002107DA" w14:paraId="507BF026" w14:textId="77777777" w:rsidTr="00B62F76">
        <w:trPr>
          <w:trHeight w:val="240"/>
        </w:trPr>
        <w:tc>
          <w:tcPr>
            <w:tcW w:w="3823" w:type="dxa"/>
            <w:shd w:val="clear" w:color="auto" w:fill="auto"/>
          </w:tcPr>
          <w:p w14:paraId="363DBF73" w14:textId="77777777" w:rsidR="00B62F76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79E677DD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991585E" w14:textId="77777777" w:rsidR="00B62F76" w:rsidRPr="002107DA" w:rsidRDefault="00B62F76" w:rsidP="00B62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7F7C405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727E4A8" w14:textId="77777777" w:rsidR="00B62F76" w:rsidRPr="002107DA" w:rsidRDefault="00B62F76" w:rsidP="00B62F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F9482D" w14:textId="769051D5" w:rsidR="00315CA4" w:rsidRPr="005939BF" w:rsidRDefault="00315CA4" w:rsidP="005939BF">
      <w:pPr>
        <w:jc w:val="center"/>
        <w:rPr>
          <w:rFonts w:ascii="Arial" w:hAnsi="Arial" w:cs="Arial"/>
          <w:b/>
          <w:bCs/>
          <w:sz w:val="32"/>
          <w:szCs w:val="32"/>
        </w:rPr>
      </w:pPr>
    </w:p>
    <w:sectPr w:rsidR="00315CA4" w:rsidRPr="005939BF" w:rsidSect="002107D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220FD" w14:textId="77777777" w:rsidR="002107DA" w:rsidRDefault="002107DA" w:rsidP="002107DA">
      <w:pPr>
        <w:spacing w:after="0" w:line="240" w:lineRule="auto"/>
      </w:pPr>
      <w:r>
        <w:separator/>
      </w:r>
    </w:p>
  </w:endnote>
  <w:endnote w:type="continuationSeparator" w:id="0">
    <w:p w14:paraId="341D1F09" w14:textId="77777777" w:rsidR="002107DA" w:rsidRDefault="002107DA" w:rsidP="00210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EF88" w14:textId="77777777" w:rsidR="002107DA" w:rsidRDefault="002107DA" w:rsidP="002107DA">
      <w:pPr>
        <w:spacing w:after="0" w:line="240" w:lineRule="auto"/>
      </w:pPr>
      <w:r>
        <w:separator/>
      </w:r>
    </w:p>
  </w:footnote>
  <w:footnote w:type="continuationSeparator" w:id="0">
    <w:p w14:paraId="7D91FD26" w14:textId="77777777" w:rsidR="002107DA" w:rsidRDefault="002107DA" w:rsidP="00210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9436" w14:textId="4336C6C5" w:rsidR="00B62F76" w:rsidRPr="005939BF" w:rsidRDefault="00B62F76" w:rsidP="00B62F76">
    <w:pPr>
      <w:jc w:val="center"/>
      <w:rPr>
        <w:rFonts w:ascii="Arial" w:hAnsi="Arial" w:cs="Arial"/>
        <w:b/>
        <w:bCs/>
        <w:sz w:val="32"/>
        <w:szCs w:val="32"/>
      </w:rPr>
    </w:pPr>
    <w:r w:rsidRPr="005939BF">
      <w:rPr>
        <w:rFonts w:ascii="Arial" w:hAnsi="Arial" w:cs="Arial"/>
        <w:b/>
        <w:bCs/>
        <w:sz w:val="32"/>
        <w:szCs w:val="32"/>
      </w:rPr>
      <w:t>Action plan for Healthy Early Years Award Scheme</w:t>
    </w:r>
  </w:p>
  <w:p w14:paraId="35892625" w14:textId="77777777" w:rsidR="00B62F76" w:rsidRDefault="00B62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4E85"/>
    <w:multiLevelType w:val="hybridMultilevel"/>
    <w:tmpl w:val="28B61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72E87"/>
    <w:multiLevelType w:val="hybridMultilevel"/>
    <w:tmpl w:val="0FAE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73EA1"/>
    <w:multiLevelType w:val="hybridMultilevel"/>
    <w:tmpl w:val="EB1659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0565F2"/>
    <w:multiLevelType w:val="hybridMultilevel"/>
    <w:tmpl w:val="8E9A4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5106C"/>
    <w:multiLevelType w:val="hybridMultilevel"/>
    <w:tmpl w:val="4FC00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0F"/>
    <w:rsid w:val="00145822"/>
    <w:rsid w:val="001B7EBD"/>
    <w:rsid w:val="001C5F0F"/>
    <w:rsid w:val="001F6C0F"/>
    <w:rsid w:val="002107DA"/>
    <w:rsid w:val="00315CA4"/>
    <w:rsid w:val="005538D9"/>
    <w:rsid w:val="005939BF"/>
    <w:rsid w:val="00850B95"/>
    <w:rsid w:val="00B62F76"/>
    <w:rsid w:val="00C42451"/>
    <w:rsid w:val="00E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46BB"/>
  <w15:chartTrackingRefBased/>
  <w15:docId w15:val="{AD05516C-16B9-489F-8938-8ED9D29B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7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07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7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07D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6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F76"/>
  </w:style>
  <w:style w:type="paragraph" w:styleId="Footer">
    <w:name w:val="footer"/>
    <w:basedOn w:val="Normal"/>
    <w:link w:val="FooterChar"/>
    <w:uiPriority w:val="99"/>
    <w:unhideWhenUsed/>
    <w:rsid w:val="00B6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Caoimhe Gowran</dc:creator>
  <cp:keywords/>
  <dc:description/>
  <cp:lastModifiedBy>Caoimhe Gowran</cp:lastModifiedBy>
  <cp:revision>6</cp:revision>
  <cp:lastPrinted>2022-04-21T15:12:00Z</cp:lastPrinted>
  <dcterms:created xsi:type="dcterms:W3CDTF">2022-04-21T12:31:00Z</dcterms:created>
  <dcterms:modified xsi:type="dcterms:W3CDTF">2022-12-01T16:25:00Z</dcterms:modified>
</cp:coreProperties>
</file>