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70722D" w14:textId="77777777" w:rsidR="00E75973" w:rsidRDefault="003C2D7D" w:rsidP="00594C2E">
      <w:pPr>
        <w:tabs>
          <w:tab w:val="left" w:pos="7368"/>
        </w:tabs>
        <w:spacing w:line="288" w:lineRule="auto"/>
        <w:rPr>
          <w:rFonts w:ascii="Arial Black" w:hAnsi="Arial Black" w:cs="Arial"/>
          <w:color w:val="006293"/>
          <w:sz w:val="48"/>
          <w:szCs w:val="48"/>
        </w:rPr>
      </w:pPr>
      <w:r>
        <w:rPr>
          <w:rFonts w:ascii="Arial Black" w:hAnsi="Arial Black" w:cs="Arial"/>
          <w:color w:val="006293"/>
          <w:sz w:val="48"/>
          <w:szCs w:val="48"/>
        </w:rPr>
        <w:t xml:space="preserve">Steps to Get Active </w:t>
      </w:r>
    </w:p>
    <w:p w14:paraId="6BD9246D" w14:textId="018B6D01" w:rsidR="00E75973" w:rsidRPr="00435C71" w:rsidRDefault="00435C71" w:rsidP="00E75973">
      <w:pPr>
        <w:rPr>
          <w:rFonts w:ascii="Arial" w:hAnsi="Arial" w:cs="Arial"/>
          <w:sz w:val="40"/>
          <w:szCs w:val="40"/>
        </w:rPr>
      </w:pPr>
      <w:r w:rsidRPr="00F3422D">
        <w:rPr>
          <w:rFonts w:ascii="Arial" w:hAnsi="Arial" w:cs="Arial"/>
          <w:sz w:val="36"/>
          <w:szCs w:val="36"/>
        </w:rPr>
        <w:t>Please visit this website for more information:</w:t>
      </w:r>
      <w:r w:rsidRPr="00435C71">
        <w:rPr>
          <w:rFonts w:ascii="Arial" w:hAnsi="Arial" w:cs="Arial"/>
          <w:sz w:val="40"/>
          <w:szCs w:val="40"/>
        </w:rPr>
        <w:t xml:space="preserve"> </w:t>
      </w:r>
      <w:hyperlink r:id="rId7" w:history="1">
        <w:r w:rsidRPr="00F3422D">
          <w:rPr>
            <w:rStyle w:val="Hyperlink"/>
            <w:rFonts w:ascii="Arial" w:hAnsi="Arial" w:cs="Arial"/>
            <w:sz w:val="28"/>
            <w:szCs w:val="28"/>
          </w:rPr>
          <w:t>www.betterhealthns.co.uk/information/steps</w:t>
        </w:r>
      </w:hyperlink>
    </w:p>
    <w:p w14:paraId="5657E2C1" w14:textId="23DE4AA4" w:rsidR="00E742DB" w:rsidRDefault="00E742DB" w:rsidP="00E75973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All classes </w:t>
      </w:r>
      <w:r w:rsidR="00CB789E">
        <w:rPr>
          <w:rFonts w:ascii="Arial" w:hAnsi="Arial" w:cs="Arial"/>
          <w:sz w:val="24"/>
          <w:szCs w:val="24"/>
        </w:rPr>
        <w:t xml:space="preserve">are free for 12 weeks with the potential to continue for a weekly cost. </w:t>
      </w:r>
    </w:p>
    <w:p w14:paraId="53C3C4AC" w14:textId="7873DDBB" w:rsidR="00E742DB" w:rsidRDefault="00E742DB" w:rsidP="00E75973">
      <w:pPr>
        <w:rPr>
          <w:rFonts w:ascii="Arial" w:hAnsi="Arial" w:cs="Arial"/>
          <w:sz w:val="24"/>
          <w:szCs w:val="24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3"/>
        <w:gridCol w:w="1959"/>
        <w:gridCol w:w="2734"/>
        <w:gridCol w:w="4272"/>
      </w:tblGrid>
      <w:tr w:rsidR="00E742DB" w14:paraId="421F6B9A" w14:textId="77777777" w:rsidTr="00F3422D">
        <w:trPr>
          <w:cantSplit/>
          <w:tblHeader/>
        </w:trPr>
        <w:tc>
          <w:tcPr>
            <w:tcW w:w="1786" w:type="pct"/>
          </w:tcPr>
          <w:p w14:paraId="4A5714EE" w14:textId="77777777" w:rsidR="00E742DB" w:rsidRDefault="00E742DB" w:rsidP="006245A9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Activity</w:t>
            </w:r>
          </w:p>
        </w:tc>
        <w:tc>
          <w:tcPr>
            <w:tcW w:w="702" w:type="pct"/>
          </w:tcPr>
          <w:p w14:paraId="09CAD44B" w14:textId="4DA627C2" w:rsidR="00E742DB" w:rsidRDefault="00E742DB" w:rsidP="006245A9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When</w:t>
            </w:r>
          </w:p>
        </w:tc>
        <w:tc>
          <w:tcPr>
            <w:tcW w:w="980" w:type="pct"/>
          </w:tcPr>
          <w:p w14:paraId="453EEEF4" w14:textId="6CF43158" w:rsidR="00E742DB" w:rsidRDefault="00CB789E" w:rsidP="006245A9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Location</w:t>
            </w:r>
            <w:r w:rsidR="00896853">
              <w:rPr>
                <w:rFonts w:cs="Arial"/>
                <w:szCs w:val="28"/>
              </w:rPr>
              <w:t xml:space="preserve"> </w:t>
            </w:r>
          </w:p>
        </w:tc>
        <w:tc>
          <w:tcPr>
            <w:tcW w:w="1531" w:type="pct"/>
          </w:tcPr>
          <w:p w14:paraId="36C86D8C" w14:textId="347A1CAF" w:rsidR="00E742DB" w:rsidRDefault="00E742DB" w:rsidP="006245A9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Contact</w:t>
            </w:r>
          </w:p>
        </w:tc>
      </w:tr>
      <w:tr w:rsidR="001F5E1A" w:rsidRPr="0007021C" w14:paraId="288404F2" w14:textId="77777777" w:rsidTr="00F3422D">
        <w:trPr>
          <w:cantSplit/>
        </w:trPr>
        <w:tc>
          <w:tcPr>
            <w:tcW w:w="1786" w:type="pct"/>
          </w:tcPr>
          <w:p w14:paraId="5D92342E" w14:textId="77777777" w:rsidR="001F5E1A" w:rsidRPr="00AA0245" w:rsidRDefault="001F5E1A" w:rsidP="000C3869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  <w:r w:rsidRPr="00AA0245">
              <w:rPr>
                <w:rFonts w:ascii="Arial" w:hAnsi="Arial" w:cs="Arial"/>
                <w:color w:val="006293"/>
                <w:sz w:val="28"/>
                <w:szCs w:val="28"/>
              </w:rPr>
              <w:t xml:space="preserve">Better Breathing </w:t>
            </w:r>
          </w:p>
          <w:p w14:paraId="2F39BDBC" w14:textId="77777777" w:rsidR="00FB5ED8" w:rsidRPr="00AA0245" w:rsidRDefault="00FB5ED8" w:rsidP="000C3869">
            <w:pPr>
              <w:pStyle w:val="NoSpacing"/>
              <w:rPr>
                <w:rFonts w:ascii="Arial" w:hAnsi="Arial" w:cs="Arial"/>
                <w:color w:val="1E1E1E"/>
                <w:sz w:val="24"/>
                <w:szCs w:val="24"/>
              </w:rPr>
            </w:pPr>
            <w:r w:rsidRPr="00AA0245">
              <w:rPr>
                <w:rFonts w:ascii="Arial" w:hAnsi="Arial" w:cs="Arial"/>
                <w:color w:val="1E1E1E"/>
                <w:sz w:val="24"/>
                <w:szCs w:val="24"/>
              </w:rPr>
              <w:t xml:space="preserve">12 weeks of free physical activity group sessions for adults in North Somerset living with a long term lung condition and experiencing symptoms of breathlessness. </w:t>
            </w:r>
          </w:p>
          <w:p w14:paraId="261A677D" w14:textId="4CA35E87" w:rsidR="00FB5ED8" w:rsidRDefault="00FB5ED8" w:rsidP="000C3869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  <w:r w:rsidRPr="00AA0245">
              <w:rPr>
                <w:rFonts w:ascii="Arial" w:hAnsi="Arial" w:cs="Arial"/>
                <w:sz w:val="24"/>
                <w:szCs w:val="24"/>
                <w:lang w:eastAsia="en-GB"/>
              </w:rPr>
              <w:t>The circuit-based sessions are designed to safely build your fitness, reducing breathlessness and helping you to breathe better</w:t>
            </w:r>
            <w:r w:rsidR="00AA0245" w:rsidRPr="00AA0245">
              <w:rPr>
                <w:rFonts w:ascii="Arial" w:hAnsi="Arial" w:cs="Arial"/>
                <w:sz w:val="24"/>
                <w:szCs w:val="24"/>
                <w:lang w:eastAsia="en-GB"/>
              </w:rPr>
              <w:t>.</w:t>
            </w:r>
          </w:p>
        </w:tc>
        <w:tc>
          <w:tcPr>
            <w:tcW w:w="702" w:type="pct"/>
          </w:tcPr>
          <w:p w14:paraId="5E00FD53" w14:textId="558335EF" w:rsidR="001F5E1A" w:rsidRPr="009E1701" w:rsidRDefault="00FB5ED8" w:rsidP="00847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Mondays </w:t>
            </w:r>
            <w:r w:rsidR="00AA0245">
              <w:rPr>
                <w:rFonts w:ascii="Arial" w:hAnsi="Arial" w:cs="Arial"/>
                <w:sz w:val="24"/>
                <w:szCs w:val="24"/>
              </w:rPr>
              <w:t>2-3</w:t>
            </w:r>
            <w:r>
              <w:rPr>
                <w:rFonts w:ascii="Arial" w:hAnsi="Arial" w:cs="Arial"/>
                <w:sz w:val="24"/>
                <w:szCs w:val="24"/>
              </w:rPr>
              <w:t>pm</w:t>
            </w:r>
          </w:p>
        </w:tc>
        <w:tc>
          <w:tcPr>
            <w:tcW w:w="980" w:type="pct"/>
          </w:tcPr>
          <w:p w14:paraId="67034DF7" w14:textId="7DEE9D01" w:rsidR="001F5E1A" w:rsidRPr="00091442" w:rsidRDefault="00CB789E" w:rsidP="00847659">
            <w:pPr>
              <w:pStyle w:val="Heading2"/>
              <w:keepNext w:val="0"/>
              <w:rPr>
                <w:rFonts w:cs="Arial"/>
                <w:color w:val="auto"/>
                <w:sz w:val="24"/>
                <w:szCs w:val="24"/>
              </w:rPr>
            </w:pPr>
            <w:r w:rsidRPr="00CB789E">
              <w:rPr>
                <w:rFonts w:cs="Arial"/>
                <w:color w:val="000000" w:themeColor="text1"/>
                <w:sz w:val="24"/>
                <w:szCs w:val="24"/>
              </w:rPr>
              <w:t>Hutton Moor Leisure Centre, Weston-super-Mare, BS22 8LY.</w:t>
            </w:r>
          </w:p>
        </w:tc>
        <w:tc>
          <w:tcPr>
            <w:tcW w:w="1531" w:type="pct"/>
          </w:tcPr>
          <w:p w14:paraId="37FE7C6D" w14:textId="789DCAD5" w:rsidR="00AA0245" w:rsidRPr="00AA0245" w:rsidRDefault="00FB5ED8" w:rsidP="00AA024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</w:pP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>Amanda Burroughs:</w:t>
            </w:r>
          </w:p>
          <w:p w14:paraId="04D2DD64" w14:textId="385535D2" w:rsidR="001F5E1A" w:rsidRPr="00AA0245" w:rsidRDefault="00FB5ED8" w:rsidP="00AA0245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</w:pPr>
            <w:r w:rsidRPr="00AA0245"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  <w:t>Call:</w:t>
            </w: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 xml:space="preserve"> 07917 116154 or </w:t>
            </w:r>
            <w:r w:rsidRPr="00AA0245"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  <w:t>Email:</w:t>
            </w: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> </w:t>
            </w:r>
            <w:r w:rsidRPr="00AA0245">
              <w:rPr>
                <w:rFonts w:ascii="Arial" w:hAnsi="Arial" w:cs="Arial"/>
                <w:sz w:val="24"/>
                <w:szCs w:val="24"/>
              </w:rPr>
              <w:t>tony_amanda@hotmail.co.uk</w:t>
            </w:r>
          </w:p>
        </w:tc>
      </w:tr>
      <w:tr w:rsidR="00435C71" w:rsidRPr="0007021C" w14:paraId="5524A68F" w14:textId="77777777" w:rsidTr="00F3422D">
        <w:trPr>
          <w:cantSplit/>
        </w:trPr>
        <w:tc>
          <w:tcPr>
            <w:tcW w:w="1786" w:type="pct"/>
          </w:tcPr>
          <w:p w14:paraId="6D267009" w14:textId="77777777" w:rsidR="00435C71" w:rsidRDefault="00435C71" w:rsidP="000C3869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  <w:r>
              <w:rPr>
                <w:rFonts w:ascii="Arial" w:hAnsi="Arial" w:cs="Arial"/>
                <w:color w:val="006293"/>
                <w:sz w:val="28"/>
                <w:szCs w:val="28"/>
              </w:rPr>
              <w:t xml:space="preserve">Cancer Prehab/Rehab </w:t>
            </w:r>
          </w:p>
          <w:p w14:paraId="390BE0EC" w14:textId="186370EC" w:rsidR="00435C71" w:rsidRDefault="00435C71" w:rsidP="000C3869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  <w:r w:rsidRPr="00AA0245">
              <w:rPr>
                <w:rFonts w:ascii="Arial" w:hAnsi="Arial" w:cs="Arial"/>
                <w:color w:val="1E1E1E"/>
                <w:sz w:val="24"/>
                <w:szCs w:val="24"/>
              </w:rPr>
              <w:t>12 weeks of free physical activity group sessions for adults in North Somerset living</w:t>
            </w:r>
            <w:r>
              <w:rPr>
                <w:rFonts w:ascii="Arial" w:hAnsi="Arial" w:cs="Arial"/>
                <w:color w:val="1E1E1E"/>
                <w:sz w:val="24"/>
                <w:szCs w:val="24"/>
              </w:rPr>
              <w:t xml:space="preserve"> with and beyond cancer. </w:t>
            </w:r>
            <w:r>
              <w:rPr>
                <w:rFonts w:ascii="Arial" w:eastAsia="Arial" w:hAnsi="Arial" w:cs="Arial"/>
                <w:color w:val="000000"/>
                <w:sz w:val="24"/>
                <w:szCs w:val="24"/>
              </w:rPr>
              <w:t>The group programme is designed to safely build your fitness, strength and confidence through a circuit-based class that can be adapted to all levels of fitness.</w:t>
            </w:r>
          </w:p>
        </w:tc>
        <w:tc>
          <w:tcPr>
            <w:tcW w:w="702" w:type="pct"/>
          </w:tcPr>
          <w:p w14:paraId="17C07EDA" w14:textId="1704336D" w:rsidR="00435C71" w:rsidRDefault="00435C71" w:rsidP="00847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Mondays 1-2pm</w:t>
            </w:r>
          </w:p>
        </w:tc>
        <w:tc>
          <w:tcPr>
            <w:tcW w:w="980" w:type="pct"/>
          </w:tcPr>
          <w:p w14:paraId="4ECF1EC0" w14:textId="1327DD50" w:rsidR="00435C71" w:rsidRDefault="00CB789E" w:rsidP="00847659">
            <w:pPr>
              <w:pStyle w:val="Heading2"/>
              <w:keepNext w:val="0"/>
              <w:rPr>
                <w:rFonts w:cs="Arial"/>
                <w:color w:val="auto"/>
                <w:sz w:val="24"/>
                <w:szCs w:val="24"/>
              </w:rPr>
            </w:pPr>
            <w:r w:rsidRPr="00CB789E">
              <w:rPr>
                <w:rFonts w:cs="Arial"/>
                <w:color w:val="000000" w:themeColor="text1"/>
                <w:sz w:val="24"/>
                <w:szCs w:val="24"/>
              </w:rPr>
              <w:t>Hutton Moor Leisure Centre, Weston-super-Mare, BS22 8LY.</w:t>
            </w:r>
          </w:p>
        </w:tc>
        <w:tc>
          <w:tcPr>
            <w:tcW w:w="1531" w:type="pct"/>
          </w:tcPr>
          <w:p w14:paraId="0EDBA4BD" w14:textId="77777777" w:rsidR="00435C71" w:rsidRPr="00AA0245" w:rsidRDefault="00435C71" w:rsidP="00435C7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</w:pP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>Amanda Burroughs:</w:t>
            </w:r>
          </w:p>
          <w:p w14:paraId="7ADB965F" w14:textId="1B4B9F3C" w:rsidR="00435C71" w:rsidRPr="00AA0245" w:rsidRDefault="00435C71" w:rsidP="00435C71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</w:pPr>
            <w:r w:rsidRPr="00AA0245"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  <w:t>Call:</w:t>
            </w: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 xml:space="preserve"> 07917 116154 or </w:t>
            </w:r>
            <w:r w:rsidRPr="00AA0245"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  <w:t>Email:</w:t>
            </w: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> </w:t>
            </w:r>
            <w:r w:rsidRPr="00AA0245">
              <w:rPr>
                <w:rFonts w:ascii="Arial" w:hAnsi="Arial" w:cs="Arial"/>
                <w:sz w:val="24"/>
                <w:szCs w:val="24"/>
              </w:rPr>
              <w:t>tony_amanda@hotmail.co.uk</w:t>
            </w:r>
          </w:p>
        </w:tc>
      </w:tr>
      <w:tr w:rsidR="001F5E1A" w:rsidRPr="0007021C" w14:paraId="05C05431" w14:textId="77777777" w:rsidTr="00F3422D">
        <w:trPr>
          <w:cantSplit/>
        </w:trPr>
        <w:tc>
          <w:tcPr>
            <w:tcW w:w="1786" w:type="pct"/>
          </w:tcPr>
          <w:p w14:paraId="22A61867" w14:textId="77777777" w:rsidR="001F5E1A" w:rsidRDefault="001F5E1A" w:rsidP="000C3869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  <w:r>
              <w:rPr>
                <w:rFonts w:ascii="Arial" w:hAnsi="Arial" w:cs="Arial"/>
                <w:color w:val="006293"/>
                <w:sz w:val="28"/>
                <w:szCs w:val="28"/>
              </w:rPr>
              <w:lastRenderedPageBreak/>
              <w:t>Cardiac Rehab (phase 4)</w:t>
            </w:r>
          </w:p>
          <w:p w14:paraId="530C4C2F" w14:textId="07E822EF" w:rsidR="001F5E1A" w:rsidRDefault="001F5E1A" w:rsidP="000C3869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  <w:r>
              <w:rPr>
                <w:rFonts w:ascii="Arial" w:hAnsi="Arial" w:cs="Arial"/>
                <w:color w:val="1E1E1E"/>
                <w:sz w:val="24"/>
                <w:szCs w:val="24"/>
              </w:rPr>
              <w:t xml:space="preserve">12 weeks of free physical activity group sessions for adults in North Somerset who have experiences a heart related event, intervention, surgery or following a diagnosis such as heart failure. </w:t>
            </w:r>
          </w:p>
        </w:tc>
        <w:tc>
          <w:tcPr>
            <w:tcW w:w="702" w:type="pct"/>
          </w:tcPr>
          <w:p w14:paraId="19D37693" w14:textId="31B0CA91" w:rsidR="001F5E1A" w:rsidRPr="009E1701" w:rsidRDefault="001F5E1A" w:rsidP="00847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Mondays 1-2pm</w:t>
            </w:r>
          </w:p>
        </w:tc>
        <w:tc>
          <w:tcPr>
            <w:tcW w:w="980" w:type="pct"/>
          </w:tcPr>
          <w:p w14:paraId="6078B486" w14:textId="7897F5D6" w:rsidR="001F5E1A" w:rsidRPr="00091442" w:rsidRDefault="00CB789E" w:rsidP="00847659">
            <w:pPr>
              <w:pStyle w:val="Heading2"/>
              <w:keepNext w:val="0"/>
              <w:rPr>
                <w:rFonts w:cs="Arial"/>
                <w:color w:val="auto"/>
                <w:sz w:val="24"/>
                <w:szCs w:val="24"/>
              </w:rPr>
            </w:pPr>
            <w:r w:rsidRPr="00CB789E">
              <w:rPr>
                <w:rFonts w:cs="Arial"/>
                <w:color w:val="000000" w:themeColor="text1"/>
                <w:sz w:val="24"/>
                <w:szCs w:val="24"/>
              </w:rPr>
              <w:t>Hutton Moor Leisure Centre, Weston-super-Mare, BS22 8LY.</w:t>
            </w:r>
          </w:p>
        </w:tc>
        <w:tc>
          <w:tcPr>
            <w:tcW w:w="1531" w:type="pct"/>
          </w:tcPr>
          <w:p w14:paraId="2323824A" w14:textId="6A0EE0E1" w:rsidR="001F5E1A" w:rsidRPr="00AA0245" w:rsidRDefault="001F5E1A" w:rsidP="001F5E1A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</w:pPr>
            <w:r w:rsidRPr="00AA0245"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  <w:t xml:space="preserve"> </w:t>
            </w: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>Amanda Burroughs:</w:t>
            </w:r>
          </w:p>
          <w:p w14:paraId="11B271B1" w14:textId="244A1EBC" w:rsidR="001F5E1A" w:rsidRPr="00AA0245" w:rsidRDefault="001F5E1A" w:rsidP="001F5E1A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AA0245"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  <w:t>Call:</w:t>
            </w: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 xml:space="preserve"> 07917 116154 or </w:t>
            </w:r>
            <w:r w:rsidRPr="00AA0245">
              <w:rPr>
                <w:rFonts w:ascii="Arial" w:eastAsia="Times New Roman" w:hAnsi="Arial" w:cs="Arial"/>
                <w:b/>
                <w:bCs/>
                <w:color w:val="11100D"/>
                <w:sz w:val="24"/>
                <w:szCs w:val="24"/>
                <w:lang w:eastAsia="en-GB"/>
              </w:rPr>
              <w:t>Email:</w:t>
            </w: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> </w:t>
            </w:r>
            <w:r w:rsidRPr="00AA0245">
              <w:rPr>
                <w:rFonts w:ascii="Arial" w:hAnsi="Arial" w:cs="Arial"/>
                <w:sz w:val="24"/>
                <w:szCs w:val="24"/>
              </w:rPr>
              <w:t>tony_amanda@hotmail.co.uk</w:t>
            </w:r>
          </w:p>
        </w:tc>
      </w:tr>
      <w:tr w:rsidR="000C3869" w:rsidRPr="0007021C" w14:paraId="2134741C" w14:textId="77777777" w:rsidTr="00F3422D">
        <w:trPr>
          <w:cantSplit/>
        </w:trPr>
        <w:tc>
          <w:tcPr>
            <w:tcW w:w="1786" w:type="pct"/>
          </w:tcPr>
          <w:p w14:paraId="4F4CDB19" w14:textId="7DDD7EBF" w:rsidR="000C3869" w:rsidRDefault="000C3869" w:rsidP="000C3869">
            <w:pPr>
              <w:pStyle w:val="NoSpacing"/>
              <w:rPr>
                <w:rFonts w:ascii="Arial" w:hAnsi="Arial" w:cs="Arial"/>
                <w:color w:val="006293"/>
                <w:sz w:val="24"/>
                <w:szCs w:val="24"/>
              </w:rPr>
            </w:pPr>
            <w:r>
              <w:rPr>
                <w:rFonts w:ascii="Arial" w:hAnsi="Arial" w:cs="Arial"/>
                <w:color w:val="006293"/>
                <w:sz w:val="28"/>
                <w:szCs w:val="28"/>
              </w:rPr>
              <w:t xml:space="preserve">Fibromyalgia Exercise Class </w:t>
            </w:r>
            <w:r>
              <w:rPr>
                <w:rFonts w:ascii="Arial" w:hAnsi="Arial" w:cs="Arial"/>
                <w:color w:val="006293"/>
                <w:sz w:val="24"/>
                <w:szCs w:val="24"/>
              </w:rPr>
              <w:t xml:space="preserve"> </w:t>
            </w:r>
          </w:p>
          <w:p w14:paraId="117EE605" w14:textId="5AFE0267" w:rsidR="000C3869" w:rsidRPr="00091442" w:rsidRDefault="000C3869" w:rsidP="000C3869">
            <w:pPr>
              <w:rPr>
                <w:rFonts w:ascii="Arial" w:hAnsi="Arial" w:cs="Arial"/>
                <w:sz w:val="24"/>
                <w:szCs w:val="24"/>
              </w:rPr>
            </w:pPr>
            <w:r w:rsidRPr="00091442">
              <w:rPr>
                <w:rFonts w:ascii="Arial" w:hAnsi="Arial" w:cs="Arial"/>
                <w:sz w:val="24"/>
                <w:szCs w:val="24"/>
              </w:rPr>
              <w:t>Supporting you to take part in physical activity gradually,</w:t>
            </w:r>
            <w:r w:rsidRPr="00091442">
              <w:rPr>
                <w:rFonts w:ascii="Arial" w:hAnsi="Arial" w:cs="Arial"/>
                <w:color w:val="1E1E1E"/>
                <w:sz w:val="24"/>
                <w:szCs w:val="24"/>
              </w:rPr>
              <w:t xml:space="preserve"> building up your activity levels slowly over time,</w:t>
            </w:r>
            <w:r w:rsidRPr="00091442">
              <w:rPr>
                <w:rFonts w:ascii="Arial" w:hAnsi="Arial" w:cs="Arial"/>
                <w:color w:val="121212"/>
                <w:sz w:val="24"/>
                <w:szCs w:val="24"/>
                <w:shd w:val="clear" w:color="auto" w:fill="FFFFFF"/>
              </w:rPr>
              <w:t xml:space="preserve"> tailored to your condition and ability.</w:t>
            </w:r>
            <w:r w:rsidRPr="00091442">
              <w:rPr>
                <w:rFonts w:ascii="Arial" w:hAnsi="Arial" w:cs="Arial"/>
                <w:color w:val="212121"/>
                <w:sz w:val="24"/>
                <w:szCs w:val="24"/>
                <w:shd w:val="clear" w:color="auto" w:fill="FFFFFF"/>
              </w:rPr>
              <w:t xml:space="preserve"> Sessions will include low impact aerobic and muscle strengthening </w:t>
            </w:r>
            <w:r w:rsidRPr="00091442">
              <w:rPr>
                <w:rFonts w:ascii="Arial" w:hAnsi="Arial" w:cs="Arial"/>
                <w:color w:val="1E1E1E"/>
                <w:sz w:val="24"/>
                <w:szCs w:val="24"/>
              </w:rPr>
              <w:t>exercises specifically aimed at reducing pain and stiffness and improving function. </w:t>
            </w:r>
            <w:r w:rsidR="001F5E1A">
              <w:rPr>
                <w:rFonts w:ascii="Arial" w:hAnsi="Arial" w:cs="Arial"/>
                <w:color w:val="1E1E1E"/>
                <w:sz w:val="24"/>
                <w:szCs w:val="24"/>
              </w:rPr>
              <w:t xml:space="preserve"> </w:t>
            </w:r>
          </w:p>
          <w:p w14:paraId="143D43AB" w14:textId="77777777" w:rsidR="000C3869" w:rsidRDefault="000C3869" w:rsidP="00322814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</w:p>
        </w:tc>
        <w:tc>
          <w:tcPr>
            <w:tcW w:w="702" w:type="pct"/>
          </w:tcPr>
          <w:p w14:paraId="3E29D5F3" w14:textId="77777777" w:rsidR="00435C71" w:rsidRDefault="00880BFF" w:rsidP="00847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Thursdays:</w:t>
            </w:r>
            <w:r w:rsidR="000C3869" w:rsidRPr="009E170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9E1701" w:rsidRPr="009E1701">
              <w:rPr>
                <w:rFonts w:ascii="Arial" w:hAnsi="Arial" w:cs="Arial"/>
                <w:sz w:val="24"/>
                <w:szCs w:val="24"/>
              </w:rPr>
              <w:t>10</w:t>
            </w:r>
            <w:r w:rsidR="000C3869" w:rsidRPr="009E1701">
              <w:rPr>
                <w:rFonts w:ascii="Arial" w:hAnsi="Arial" w:cs="Arial"/>
                <w:sz w:val="24"/>
                <w:szCs w:val="24"/>
              </w:rPr>
              <w:t>.30</w:t>
            </w:r>
            <w:r w:rsidR="009E1701" w:rsidRPr="009E1701">
              <w:rPr>
                <w:rFonts w:ascii="Arial" w:hAnsi="Arial" w:cs="Arial"/>
                <w:sz w:val="24"/>
                <w:szCs w:val="24"/>
              </w:rPr>
              <w:t>-11.30am</w:t>
            </w:r>
          </w:p>
          <w:p w14:paraId="6050D1B8" w14:textId="342EC2C3" w:rsidR="00435C71" w:rsidRDefault="00435C71" w:rsidP="00847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Or</w:t>
            </w:r>
          </w:p>
          <w:p w14:paraId="17F96527" w14:textId="22296D9D" w:rsidR="00E735B0" w:rsidRDefault="00435C71" w:rsidP="00847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Saturdays 11.15-12 noon</w:t>
            </w:r>
            <w:r w:rsidR="000C3869" w:rsidRPr="009E1701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7DDCE382" w14:textId="77777777" w:rsidR="00E735B0" w:rsidRDefault="00E735B0" w:rsidP="00847659">
            <w:pPr>
              <w:rPr>
                <w:rFonts w:ascii="Arial" w:hAnsi="Arial" w:cs="Arial"/>
                <w:sz w:val="24"/>
                <w:szCs w:val="24"/>
              </w:rPr>
            </w:pPr>
          </w:p>
          <w:p w14:paraId="0D59A308" w14:textId="55AA35C0" w:rsidR="000C3869" w:rsidRPr="00091442" w:rsidRDefault="00E735B0" w:rsidP="00847659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(choose from one of two classes)</w:t>
            </w:r>
          </w:p>
        </w:tc>
        <w:tc>
          <w:tcPr>
            <w:tcW w:w="980" w:type="pct"/>
          </w:tcPr>
          <w:p w14:paraId="42D02E51" w14:textId="61CD24AD" w:rsidR="000C3869" w:rsidRPr="00435C71" w:rsidRDefault="00CB789E" w:rsidP="000C3869">
            <w:pPr>
              <w:rPr>
                <w:rFonts w:ascii="Arial" w:hAnsi="Arial" w:cs="Arial"/>
                <w:sz w:val="24"/>
                <w:szCs w:val="24"/>
              </w:rPr>
            </w:pPr>
            <w:r w:rsidRPr="00CB789E">
              <w:rPr>
                <w:rFonts w:ascii="Arial" w:hAnsi="Arial" w:cs="Arial"/>
                <w:color w:val="000000" w:themeColor="text1"/>
                <w:sz w:val="24"/>
                <w:szCs w:val="24"/>
              </w:rPr>
              <w:t>Hutton Moor Leisure Centre, Weston-super-Mare, BS22 8LY.</w:t>
            </w:r>
          </w:p>
        </w:tc>
        <w:tc>
          <w:tcPr>
            <w:tcW w:w="1531" w:type="pct"/>
          </w:tcPr>
          <w:p w14:paraId="757E0A9F" w14:textId="2AFFAFA9" w:rsidR="00091442" w:rsidRPr="00F3422D" w:rsidRDefault="00F3422D" w:rsidP="00091442">
            <w:pPr>
              <w:rPr>
                <w:rStyle w:val="Hyperlink"/>
              </w:rPr>
            </w:pPr>
            <w:r w:rsidRPr="00F3422D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 xml:space="preserve">To self refer, visit: </w:t>
            </w:r>
            <w:hyperlink r:id="rId8" w:tgtFrame="_blank" w:history="1">
              <w:r w:rsidRPr="00F3422D">
                <w:rPr>
                  <w:rStyle w:val="Hyperlink"/>
                  <w:rFonts w:ascii="Arial" w:hAnsi="Arial" w:cs="Arial"/>
                  <w:sz w:val="24"/>
                  <w:szCs w:val="24"/>
                </w:rPr>
                <w:t>https://secure.refer-all.net/referrals/parkwoodleisure/Refer</w:t>
              </w:r>
            </w:hyperlink>
          </w:p>
          <w:p w14:paraId="478DAD0C" w14:textId="77777777" w:rsidR="000C3869" w:rsidRPr="00E742DB" w:rsidRDefault="000C3869" w:rsidP="00847659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E742DB" w:rsidRPr="0007021C" w14:paraId="307D4867" w14:textId="77777777" w:rsidTr="00F3422D">
        <w:trPr>
          <w:cantSplit/>
        </w:trPr>
        <w:tc>
          <w:tcPr>
            <w:tcW w:w="1786" w:type="pct"/>
          </w:tcPr>
          <w:p w14:paraId="7308DDCA" w14:textId="5A4AAD0C" w:rsidR="00E742DB" w:rsidRDefault="00E742DB" w:rsidP="00322814">
            <w:pPr>
              <w:pStyle w:val="NoSpacing"/>
              <w:rPr>
                <w:rFonts w:ascii="Arial" w:hAnsi="Arial" w:cs="Arial"/>
                <w:color w:val="006293"/>
                <w:sz w:val="24"/>
                <w:szCs w:val="24"/>
              </w:rPr>
            </w:pPr>
            <w:bookmarkStart w:id="0" w:name="_Hlk142039045"/>
            <w:r>
              <w:rPr>
                <w:rFonts w:ascii="Arial" w:hAnsi="Arial" w:cs="Arial"/>
                <w:color w:val="006293"/>
                <w:sz w:val="28"/>
                <w:szCs w:val="28"/>
              </w:rPr>
              <w:t>Parkinson</w:t>
            </w:r>
            <w:r w:rsidR="00896853">
              <w:rPr>
                <w:rFonts w:ascii="Arial" w:hAnsi="Arial" w:cs="Arial"/>
                <w:color w:val="006293"/>
                <w:sz w:val="28"/>
                <w:szCs w:val="28"/>
              </w:rPr>
              <w:t>’</w:t>
            </w:r>
            <w:r>
              <w:rPr>
                <w:rFonts w:ascii="Arial" w:hAnsi="Arial" w:cs="Arial"/>
                <w:color w:val="006293"/>
                <w:sz w:val="28"/>
                <w:szCs w:val="28"/>
              </w:rPr>
              <w:t xml:space="preserve">s Exercise Class </w:t>
            </w:r>
            <w:r>
              <w:rPr>
                <w:rFonts w:ascii="Arial" w:hAnsi="Arial" w:cs="Arial"/>
                <w:color w:val="006293"/>
                <w:sz w:val="24"/>
                <w:szCs w:val="24"/>
              </w:rPr>
              <w:t xml:space="preserve"> </w:t>
            </w:r>
          </w:p>
          <w:bookmarkEnd w:id="0"/>
          <w:p w14:paraId="36317D8A" w14:textId="0086F0B2" w:rsidR="00E742DB" w:rsidRDefault="00E742DB" w:rsidP="00322814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Do you have Parkinson’s disease? Exercise is proven to help! </w:t>
            </w:r>
          </w:p>
          <w:p w14:paraId="66302C1F" w14:textId="647BF23A" w:rsidR="00E742DB" w:rsidRPr="00D319C9" w:rsidRDefault="00E742DB" w:rsidP="008476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Balance, coordination, gait, flexibility, and also depression, constipation, sleep and memory</w:t>
            </w:r>
            <w:r w:rsidR="00686AE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61197CBF" w14:textId="77777777" w:rsidR="00E742DB" w:rsidRPr="00D319C9" w:rsidRDefault="00E742DB" w:rsidP="008476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9D3A346" w14:textId="77777777" w:rsidR="00E742DB" w:rsidRPr="00D319C9" w:rsidRDefault="00E742DB" w:rsidP="008476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20AE726C" w14:textId="38B721A6" w:rsidR="00E742DB" w:rsidRPr="007C1A34" w:rsidRDefault="00E742DB" w:rsidP="00847659">
            <w:pPr>
              <w:autoSpaceDE w:val="0"/>
              <w:autoSpaceDN w:val="0"/>
              <w:adjustRightInd w:val="0"/>
              <w:rPr>
                <w:rFonts w:ascii="Arial" w:eastAsia="ArialMT" w:hAnsi="Arial" w:cs="Arial"/>
                <w:sz w:val="24"/>
                <w:szCs w:val="24"/>
              </w:rPr>
            </w:pPr>
          </w:p>
        </w:tc>
        <w:tc>
          <w:tcPr>
            <w:tcW w:w="702" w:type="pct"/>
          </w:tcPr>
          <w:p w14:paraId="4827803E" w14:textId="09F6EBBC" w:rsidR="00E742DB" w:rsidRPr="00E742DB" w:rsidRDefault="00E742DB" w:rsidP="00847659">
            <w:pPr>
              <w:rPr>
                <w:rFonts w:ascii="Arial" w:hAnsi="Arial" w:cs="Arial"/>
                <w:sz w:val="24"/>
                <w:szCs w:val="24"/>
              </w:rPr>
            </w:pPr>
            <w:r w:rsidRPr="00E742DB">
              <w:rPr>
                <w:rFonts w:ascii="Arial" w:hAnsi="Arial" w:cs="Arial"/>
                <w:sz w:val="24"/>
                <w:szCs w:val="24"/>
              </w:rPr>
              <w:t>Fridays, 12-1pm</w:t>
            </w:r>
          </w:p>
        </w:tc>
        <w:tc>
          <w:tcPr>
            <w:tcW w:w="980" w:type="pct"/>
          </w:tcPr>
          <w:p w14:paraId="0C7FCFC5" w14:textId="563781BA" w:rsidR="00E742DB" w:rsidRPr="00E742DB" w:rsidRDefault="00CB789E" w:rsidP="00847659">
            <w:pPr>
              <w:pStyle w:val="Heading2"/>
              <w:keepNext w:val="0"/>
              <w:rPr>
                <w:rFonts w:cs="Arial"/>
                <w:sz w:val="24"/>
                <w:szCs w:val="24"/>
              </w:rPr>
            </w:pPr>
            <w:r w:rsidRPr="00CB789E">
              <w:rPr>
                <w:rFonts w:cs="Arial"/>
                <w:color w:val="000000" w:themeColor="text1"/>
                <w:sz w:val="24"/>
                <w:szCs w:val="24"/>
              </w:rPr>
              <w:t>Hutton Moor Leisure Centre, Weston-super-Mare, BS22 8LY.</w:t>
            </w:r>
          </w:p>
        </w:tc>
        <w:tc>
          <w:tcPr>
            <w:tcW w:w="1531" w:type="pct"/>
          </w:tcPr>
          <w:p w14:paraId="28128A00" w14:textId="77777777" w:rsidR="00E742DB" w:rsidRPr="00E742DB" w:rsidRDefault="00E742DB" w:rsidP="00847659">
            <w:pPr>
              <w:rPr>
                <w:rFonts w:ascii="Arial" w:hAnsi="Arial" w:cs="Arial"/>
                <w:sz w:val="24"/>
                <w:szCs w:val="24"/>
              </w:rPr>
            </w:pPr>
            <w:hyperlink r:id="rId9" w:history="1">
              <w:r w:rsidRPr="00E742DB">
                <w:rPr>
                  <w:rStyle w:val="Hyperlink"/>
                  <w:rFonts w:ascii="Arial" w:hAnsi="Arial" w:cs="Arial"/>
                  <w:sz w:val="24"/>
                  <w:szCs w:val="24"/>
                </w:rPr>
                <w:t>Info@neurogroupexercise.com</w:t>
              </w:r>
            </w:hyperlink>
            <w:r w:rsidRPr="00E742DB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6A44FA13" w14:textId="77777777" w:rsidR="00E742DB" w:rsidRPr="00E742DB" w:rsidRDefault="00E742DB" w:rsidP="00E75973">
            <w:pPr>
              <w:spacing w:after="160" w:line="259" w:lineRule="auto"/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</w:pPr>
            <w:r w:rsidRPr="00E742DB">
              <w:rPr>
                <w:rFonts w:ascii="Arial" w:hAnsi="Arial" w:cs="Arial"/>
                <w:kern w:val="2"/>
                <w:sz w:val="24"/>
                <w:szCs w:val="24"/>
                <w14:ligatures w14:val="standardContextual"/>
              </w:rPr>
              <w:t>Call Rowan: 07518 964332 or Amanda: 07917 116154</w:t>
            </w:r>
          </w:p>
          <w:p w14:paraId="58BEF301" w14:textId="496B7657" w:rsidR="00E742DB" w:rsidRPr="00E742DB" w:rsidRDefault="00E742DB" w:rsidP="00847659">
            <w:pPr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E742DB" w:rsidRPr="0007021C" w14:paraId="11AA5609" w14:textId="77777777" w:rsidTr="00F3422D">
        <w:trPr>
          <w:cantSplit/>
        </w:trPr>
        <w:tc>
          <w:tcPr>
            <w:tcW w:w="1786" w:type="pct"/>
          </w:tcPr>
          <w:p w14:paraId="372B7FE2" w14:textId="02324441" w:rsidR="00E742DB" w:rsidRPr="007D1293" w:rsidRDefault="00E742DB" w:rsidP="00847659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  <w:r>
              <w:rPr>
                <w:rFonts w:ascii="Arial" w:hAnsi="Arial" w:cs="Arial"/>
                <w:color w:val="006293"/>
                <w:sz w:val="28"/>
                <w:szCs w:val="28"/>
              </w:rPr>
              <w:lastRenderedPageBreak/>
              <w:t xml:space="preserve">Stroke Rehabilitation Class </w:t>
            </w:r>
          </w:p>
          <w:p w14:paraId="1AD5D792" w14:textId="7039AC63" w:rsidR="00E742DB" w:rsidRDefault="00E742DB" w:rsidP="008476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Have you suffered a stroke? Exercise is proven to help!</w:t>
            </w:r>
          </w:p>
          <w:p w14:paraId="18E7E803" w14:textId="1922571A" w:rsidR="00E742DB" w:rsidRPr="00D319C9" w:rsidRDefault="00E742DB" w:rsidP="008476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Balan</w:t>
            </w:r>
            <w:r w:rsidR="00896853">
              <w:rPr>
                <w:rFonts w:ascii="Arial" w:hAnsi="Arial" w:cs="Arial"/>
                <w:color w:val="000000" w:themeColor="text1"/>
                <w:sz w:val="24"/>
                <w:szCs w:val="24"/>
              </w:rPr>
              <w:t>c</w:t>
            </w:r>
            <w:r>
              <w:rPr>
                <w:rFonts w:ascii="Arial" w:hAnsi="Arial" w:cs="Arial"/>
                <w:color w:val="000000" w:themeColor="text1"/>
                <w:sz w:val="24"/>
                <w:szCs w:val="24"/>
              </w:rPr>
              <w:t>e, coordination, gait, functional capacity, mobility, and fine motor skills, reduce pain, fatigue and risk of further strokes</w:t>
            </w:r>
            <w:r w:rsidR="00686AE7">
              <w:rPr>
                <w:rFonts w:ascii="Arial" w:hAnsi="Arial" w:cs="Arial"/>
                <w:color w:val="000000" w:themeColor="text1"/>
                <w:sz w:val="24"/>
                <w:szCs w:val="24"/>
              </w:rPr>
              <w:t>.</w:t>
            </w:r>
          </w:p>
          <w:p w14:paraId="18BBC70C" w14:textId="77777777" w:rsidR="00E742DB" w:rsidRPr="00D319C9" w:rsidRDefault="00E742DB" w:rsidP="008476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76CFC403" w14:textId="77777777" w:rsidR="00E742DB" w:rsidRPr="00D319C9" w:rsidRDefault="00E742DB" w:rsidP="008476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1B9FB12F" w14:textId="77777777" w:rsidR="00E742DB" w:rsidRPr="00D319C9" w:rsidRDefault="00E742DB" w:rsidP="00847659">
            <w:pPr>
              <w:pStyle w:val="NoSpacing"/>
              <w:rPr>
                <w:rFonts w:ascii="Arial" w:hAnsi="Arial" w:cs="Arial"/>
                <w:color w:val="000000" w:themeColor="text1"/>
                <w:sz w:val="24"/>
                <w:szCs w:val="24"/>
              </w:rPr>
            </w:pPr>
          </w:p>
          <w:p w14:paraId="42737E2C" w14:textId="739EFB3A" w:rsidR="00E742DB" w:rsidRPr="007C1A34" w:rsidRDefault="00E742DB" w:rsidP="00847659">
            <w:pPr>
              <w:pStyle w:val="NoSpacing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702" w:type="pct"/>
          </w:tcPr>
          <w:p w14:paraId="63BC4815" w14:textId="44D71F1A" w:rsidR="00E742DB" w:rsidRPr="00E742DB" w:rsidRDefault="00E742DB" w:rsidP="00847659">
            <w:pPr>
              <w:pStyle w:val="Heading2"/>
              <w:keepNext w:val="0"/>
              <w:rPr>
                <w:rFonts w:cs="Arial"/>
                <w:sz w:val="24"/>
                <w:szCs w:val="24"/>
              </w:rPr>
            </w:pPr>
            <w:r w:rsidRPr="00E742DB">
              <w:rPr>
                <w:rFonts w:cs="Arial"/>
                <w:color w:val="000000" w:themeColor="text1"/>
                <w:sz w:val="24"/>
                <w:szCs w:val="24"/>
              </w:rPr>
              <w:t>Fridays, 1-2pm</w:t>
            </w:r>
          </w:p>
        </w:tc>
        <w:tc>
          <w:tcPr>
            <w:tcW w:w="980" w:type="pct"/>
          </w:tcPr>
          <w:p w14:paraId="49262F43" w14:textId="6E491629" w:rsidR="00E742DB" w:rsidRPr="00E742DB" w:rsidRDefault="00CB789E" w:rsidP="00847659">
            <w:pPr>
              <w:pStyle w:val="Heading2"/>
              <w:keepNext w:val="0"/>
              <w:rPr>
                <w:rFonts w:cs="Arial"/>
                <w:sz w:val="24"/>
                <w:szCs w:val="24"/>
              </w:rPr>
            </w:pPr>
            <w:r w:rsidRPr="00CB789E">
              <w:rPr>
                <w:rFonts w:cs="Arial"/>
                <w:color w:val="000000" w:themeColor="text1"/>
                <w:sz w:val="24"/>
                <w:szCs w:val="24"/>
              </w:rPr>
              <w:t>Hutton Moor Leisure Centre, Weston-super-Mare, BS22 8LY.</w:t>
            </w:r>
          </w:p>
        </w:tc>
        <w:tc>
          <w:tcPr>
            <w:tcW w:w="1531" w:type="pct"/>
          </w:tcPr>
          <w:p w14:paraId="19CCED8F" w14:textId="77777777" w:rsidR="00E742DB" w:rsidRPr="00E742DB" w:rsidRDefault="00E742DB" w:rsidP="00E742DB">
            <w:pPr>
              <w:rPr>
                <w:rFonts w:ascii="Arial" w:hAnsi="Arial" w:cs="Arial"/>
                <w:color w:val="0070C0"/>
                <w:sz w:val="24"/>
                <w:szCs w:val="24"/>
              </w:rPr>
            </w:pPr>
            <w:r w:rsidRPr="00E742DB">
              <w:rPr>
                <w:rFonts w:ascii="Arial" w:hAnsi="Arial" w:cs="Arial"/>
                <w:color w:val="0070C0"/>
                <w:sz w:val="24"/>
                <w:szCs w:val="24"/>
              </w:rPr>
              <w:t>info@neurogroupexercise.com</w:t>
            </w:r>
          </w:p>
          <w:p w14:paraId="65C25818" w14:textId="77777777" w:rsidR="00E742DB" w:rsidRPr="00E742DB" w:rsidRDefault="00E742DB" w:rsidP="00E742DB">
            <w:pPr>
              <w:rPr>
                <w:rFonts w:ascii="Arial" w:hAnsi="Arial" w:cs="Arial"/>
                <w:sz w:val="24"/>
                <w:szCs w:val="24"/>
              </w:rPr>
            </w:pPr>
            <w:r w:rsidRPr="00E742DB">
              <w:rPr>
                <w:rFonts w:ascii="Arial" w:hAnsi="Arial" w:cs="Arial"/>
                <w:sz w:val="24"/>
                <w:szCs w:val="24"/>
              </w:rPr>
              <w:t>Call Rowan: 07518 964332 or Amanda: 07917 116154</w:t>
            </w:r>
          </w:p>
          <w:p w14:paraId="071026BA" w14:textId="256B2090" w:rsidR="00E742DB" w:rsidRPr="00E742DB" w:rsidRDefault="00E742DB" w:rsidP="00847659">
            <w:pPr>
              <w:pStyle w:val="Heading2"/>
              <w:keepNext w:val="0"/>
              <w:rPr>
                <w:rFonts w:cs="Arial"/>
                <w:color w:val="auto"/>
                <w:sz w:val="24"/>
                <w:szCs w:val="24"/>
              </w:rPr>
            </w:pPr>
          </w:p>
        </w:tc>
      </w:tr>
    </w:tbl>
    <w:p w14:paraId="0B6E73CD" w14:textId="77777777" w:rsidR="00B0158D" w:rsidRDefault="00B0158D"/>
    <w:p w14:paraId="3CBC2381" w14:textId="77777777" w:rsidR="00CB789E" w:rsidRDefault="00CB789E"/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4983"/>
        <w:gridCol w:w="1959"/>
        <w:gridCol w:w="2735"/>
        <w:gridCol w:w="4271"/>
      </w:tblGrid>
      <w:tr w:rsidR="00CB789E" w14:paraId="1EFA815B" w14:textId="77777777" w:rsidTr="006351E4">
        <w:trPr>
          <w:cantSplit/>
          <w:tblHeader/>
        </w:trPr>
        <w:tc>
          <w:tcPr>
            <w:tcW w:w="1786" w:type="pct"/>
          </w:tcPr>
          <w:p w14:paraId="718D9CED" w14:textId="77777777" w:rsidR="00CB789E" w:rsidRDefault="00CB789E" w:rsidP="006351E4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Activity</w:t>
            </w:r>
          </w:p>
        </w:tc>
        <w:tc>
          <w:tcPr>
            <w:tcW w:w="702" w:type="pct"/>
          </w:tcPr>
          <w:p w14:paraId="60CA1985" w14:textId="77777777" w:rsidR="00CB789E" w:rsidRDefault="00CB789E" w:rsidP="006351E4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When</w:t>
            </w:r>
          </w:p>
        </w:tc>
        <w:tc>
          <w:tcPr>
            <w:tcW w:w="980" w:type="pct"/>
          </w:tcPr>
          <w:p w14:paraId="4441F309" w14:textId="77777777" w:rsidR="00CB789E" w:rsidRDefault="00CB789E" w:rsidP="006351E4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 xml:space="preserve">Location </w:t>
            </w:r>
          </w:p>
        </w:tc>
        <w:tc>
          <w:tcPr>
            <w:tcW w:w="1531" w:type="pct"/>
          </w:tcPr>
          <w:p w14:paraId="31157371" w14:textId="77777777" w:rsidR="00CB789E" w:rsidRDefault="00CB789E" w:rsidP="006351E4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Cs w:val="28"/>
              </w:rPr>
              <w:t>Contact</w:t>
            </w:r>
          </w:p>
        </w:tc>
      </w:tr>
      <w:tr w:rsidR="00CB789E" w14:paraId="4BC4BA03" w14:textId="77777777" w:rsidTr="006351E4">
        <w:trPr>
          <w:cantSplit/>
          <w:tblHeader/>
        </w:trPr>
        <w:tc>
          <w:tcPr>
            <w:tcW w:w="1786" w:type="pct"/>
          </w:tcPr>
          <w:p w14:paraId="018A0098" w14:textId="77777777" w:rsidR="00CB789E" w:rsidRDefault="00CB789E" w:rsidP="00CB789E">
            <w:pPr>
              <w:pStyle w:val="NoSpacing"/>
              <w:rPr>
                <w:rFonts w:ascii="Arial" w:hAnsi="Arial" w:cs="Arial"/>
                <w:color w:val="006293"/>
                <w:sz w:val="28"/>
                <w:szCs w:val="28"/>
              </w:rPr>
            </w:pPr>
            <w:r>
              <w:rPr>
                <w:rFonts w:ascii="Arial" w:hAnsi="Arial" w:cs="Arial"/>
                <w:color w:val="006293"/>
                <w:sz w:val="28"/>
                <w:szCs w:val="28"/>
              </w:rPr>
              <w:t xml:space="preserve">Dementia </w:t>
            </w:r>
          </w:p>
          <w:p w14:paraId="26457C92" w14:textId="77777777" w:rsidR="00CB789E" w:rsidRDefault="00CB789E" w:rsidP="00CB789E">
            <w:pPr>
              <w:pStyle w:val="NoSpacing"/>
              <w:rPr>
                <w:rFonts w:ascii="Arial" w:hAnsi="Arial" w:cs="Arial"/>
                <w:color w:val="1E1E1E"/>
                <w:sz w:val="24"/>
                <w:szCs w:val="24"/>
              </w:rPr>
            </w:pPr>
            <w:r>
              <w:rPr>
                <w:rFonts w:ascii="Arial" w:hAnsi="Arial" w:cs="Arial"/>
                <w:color w:val="1E1E1E"/>
                <w:sz w:val="24"/>
                <w:szCs w:val="24"/>
              </w:rPr>
              <w:t xml:space="preserve">12 weeks of free physical activity group sessions for adults in North Somerset living with dementia. </w:t>
            </w:r>
          </w:p>
          <w:p w14:paraId="6077E74E" w14:textId="52C8AD1A" w:rsidR="00CB789E" w:rsidRDefault="00CB789E" w:rsidP="00CB789E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color w:val="1E1E1E"/>
                <w:sz w:val="24"/>
                <w:szCs w:val="24"/>
              </w:rPr>
              <w:t xml:space="preserve">Carers are welcome to join in for all or part of the session. </w:t>
            </w:r>
          </w:p>
        </w:tc>
        <w:tc>
          <w:tcPr>
            <w:tcW w:w="702" w:type="pct"/>
          </w:tcPr>
          <w:p w14:paraId="72F1976A" w14:textId="270CEA60" w:rsidR="00CB789E" w:rsidRDefault="00CB789E" w:rsidP="00CB789E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sz w:val="24"/>
                <w:szCs w:val="24"/>
              </w:rPr>
              <w:t>Thursdays 2-3pm</w:t>
            </w:r>
          </w:p>
        </w:tc>
        <w:tc>
          <w:tcPr>
            <w:tcW w:w="980" w:type="pct"/>
          </w:tcPr>
          <w:p w14:paraId="394AB5EB" w14:textId="004A3631" w:rsidR="00CB789E" w:rsidRDefault="00CB789E" w:rsidP="00CB789E">
            <w:pPr>
              <w:pStyle w:val="Heading2"/>
              <w:keepNext w:val="0"/>
              <w:rPr>
                <w:rFonts w:cs="Arial"/>
                <w:szCs w:val="28"/>
              </w:rPr>
            </w:pPr>
            <w:r>
              <w:rPr>
                <w:rFonts w:cs="Arial"/>
                <w:color w:val="000000" w:themeColor="text1"/>
                <w:sz w:val="24"/>
                <w:szCs w:val="24"/>
              </w:rPr>
              <w:t xml:space="preserve">Scotch Horn Leisure Centre, Nailsea, BS48 1BZ. </w:t>
            </w:r>
          </w:p>
        </w:tc>
        <w:tc>
          <w:tcPr>
            <w:tcW w:w="1531" w:type="pct"/>
          </w:tcPr>
          <w:p w14:paraId="77972E85" w14:textId="77777777" w:rsidR="00CB789E" w:rsidRPr="00AA0245" w:rsidRDefault="00CB789E" w:rsidP="00CB789E">
            <w:pPr>
              <w:shd w:val="clear" w:color="auto" w:fill="FFFFFF"/>
              <w:spacing w:before="100" w:beforeAutospacing="1" w:after="100" w:afterAutospacing="1"/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</w:pPr>
            <w:r w:rsidRPr="00AA0245">
              <w:rPr>
                <w:rFonts w:ascii="Arial" w:eastAsia="Times New Roman" w:hAnsi="Arial" w:cs="Arial"/>
                <w:color w:val="11100D"/>
                <w:sz w:val="24"/>
                <w:szCs w:val="24"/>
                <w:lang w:eastAsia="en-GB"/>
              </w:rPr>
              <w:t>Amanda Burroughs:</w:t>
            </w:r>
          </w:p>
          <w:p w14:paraId="0231CE51" w14:textId="7DE0AEA1" w:rsidR="00CB789E" w:rsidRDefault="00CB789E" w:rsidP="00CB789E">
            <w:pPr>
              <w:pStyle w:val="Heading2"/>
              <w:keepNext w:val="0"/>
              <w:rPr>
                <w:rFonts w:cs="Arial"/>
                <w:szCs w:val="28"/>
              </w:rPr>
            </w:pPr>
            <w:r w:rsidRPr="00AA0245">
              <w:rPr>
                <w:rFonts w:eastAsia="Times New Roman" w:cs="Arial"/>
                <w:b/>
                <w:bCs/>
                <w:color w:val="11100D"/>
                <w:sz w:val="24"/>
                <w:szCs w:val="24"/>
                <w:lang w:eastAsia="en-GB"/>
              </w:rPr>
              <w:t>Call:</w:t>
            </w:r>
            <w:r w:rsidRPr="00AA0245">
              <w:rPr>
                <w:rFonts w:eastAsia="Times New Roman" w:cs="Arial"/>
                <w:color w:val="11100D"/>
                <w:sz w:val="24"/>
                <w:szCs w:val="24"/>
                <w:lang w:eastAsia="en-GB"/>
              </w:rPr>
              <w:t xml:space="preserve"> 07917 116154 or </w:t>
            </w:r>
            <w:r w:rsidRPr="00AA0245">
              <w:rPr>
                <w:rFonts w:eastAsia="Times New Roman" w:cs="Arial"/>
                <w:b/>
                <w:bCs/>
                <w:color w:val="11100D"/>
                <w:sz w:val="24"/>
                <w:szCs w:val="24"/>
                <w:lang w:eastAsia="en-GB"/>
              </w:rPr>
              <w:t>Email:</w:t>
            </w:r>
            <w:r w:rsidRPr="00AA0245">
              <w:rPr>
                <w:rFonts w:eastAsia="Times New Roman" w:cs="Arial"/>
                <w:color w:val="11100D"/>
                <w:sz w:val="24"/>
                <w:szCs w:val="24"/>
                <w:lang w:eastAsia="en-GB"/>
              </w:rPr>
              <w:t> </w:t>
            </w:r>
            <w:r w:rsidRPr="00AA0245">
              <w:rPr>
                <w:rFonts w:cs="Arial"/>
                <w:sz w:val="24"/>
                <w:szCs w:val="24"/>
              </w:rPr>
              <w:t>tony_amanda@hotmail.co.uk</w:t>
            </w:r>
          </w:p>
        </w:tc>
      </w:tr>
    </w:tbl>
    <w:p w14:paraId="7023D196" w14:textId="77777777" w:rsidR="00CB789E" w:rsidRDefault="00CB789E"/>
    <w:sectPr w:rsidR="00CB789E" w:rsidSect="0016420C">
      <w:headerReference w:type="default" r:id="rId10"/>
      <w:footerReference w:type="defaul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6F394E" w14:textId="77777777" w:rsidR="00E476E2" w:rsidRDefault="00E476E2" w:rsidP="00E476E2">
      <w:pPr>
        <w:spacing w:after="0" w:line="240" w:lineRule="auto"/>
      </w:pPr>
      <w:r>
        <w:separator/>
      </w:r>
    </w:p>
  </w:endnote>
  <w:endnote w:type="continuationSeparator" w:id="0">
    <w:p w14:paraId="404DFECE" w14:textId="77777777" w:rsidR="00E476E2" w:rsidRDefault="00E476E2" w:rsidP="00E476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3" w:usb1="08070000" w:usb2="00000010" w:usb3="00000000" w:csb0="0002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03A567E" w14:textId="35086548" w:rsidR="00E476E2" w:rsidRPr="00594C2E" w:rsidRDefault="00594C2E" w:rsidP="00594C2E">
    <w:pPr>
      <w:pStyle w:val="Footer"/>
      <w:tabs>
        <w:tab w:val="clear" w:pos="4513"/>
        <w:tab w:val="clear" w:pos="9026"/>
        <w:tab w:val="left" w:pos="3060"/>
      </w:tabs>
      <w:jc w:val="center"/>
      <w:rPr>
        <w:rFonts w:ascii="Arial" w:hAnsi="Arial" w:cs="Arial"/>
        <w:color w:val="008B9C"/>
        <w:sz w:val="40"/>
        <w:szCs w:val="40"/>
      </w:rPr>
    </w:pPr>
    <w:r w:rsidRPr="00594C2E">
      <w:rPr>
        <w:rFonts w:ascii="Arial" w:hAnsi="Arial" w:cs="Arial"/>
        <w:noProof/>
        <w:color w:val="008B9C"/>
        <w:sz w:val="40"/>
        <w:szCs w:val="40"/>
      </w:rPr>
      <w:drawing>
        <wp:anchor distT="0" distB="0" distL="114300" distR="114300" simplePos="0" relativeHeight="251674624" behindDoc="0" locked="0" layoutInCell="1" allowOverlap="1" wp14:anchorId="42770F26" wp14:editId="59096010">
          <wp:simplePos x="0" y="0"/>
          <wp:positionH relativeFrom="column">
            <wp:posOffset>1143000</wp:posOffset>
          </wp:positionH>
          <wp:positionV relativeFrom="paragraph">
            <wp:posOffset>1257300</wp:posOffset>
          </wp:positionV>
          <wp:extent cx="1504950" cy="601980"/>
          <wp:effectExtent l="0" t="0" r="0" b="7620"/>
          <wp:wrapNone/>
          <wp:docPr id="8" name="Picture 8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Picture 8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C2E">
      <w:rPr>
        <w:rFonts w:ascii="Arial" w:hAnsi="Arial" w:cs="Arial"/>
        <w:noProof/>
        <w:color w:val="008B9C"/>
        <w:sz w:val="40"/>
        <w:szCs w:val="40"/>
      </w:rPr>
      <w:drawing>
        <wp:anchor distT="0" distB="0" distL="114300" distR="114300" simplePos="0" relativeHeight="251673600" behindDoc="0" locked="0" layoutInCell="1" allowOverlap="1" wp14:anchorId="42770F26" wp14:editId="57B73D8C">
          <wp:simplePos x="0" y="0"/>
          <wp:positionH relativeFrom="column">
            <wp:posOffset>1143000</wp:posOffset>
          </wp:positionH>
          <wp:positionV relativeFrom="paragraph">
            <wp:posOffset>1257300</wp:posOffset>
          </wp:positionV>
          <wp:extent cx="1504950" cy="601980"/>
          <wp:effectExtent l="0" t="0" r="0" b="7620"/>
          <wp:wrapNone/>
          <wp:docPr id="7" name="Picture 7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4950" cy="6019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C2E">
      <w:rPr>
        <w:rFonts w:ascii="Arial" w:hAnsi="Arial" w:cs="Arial"/>
        <w:noProof/>
        <w:color w:val="008B9C"/>
        <w:sz w:val="40"/>
        <w:szCs w:val="40"/>
      </w:rPr>
      <w:drawing>
        <wp:anchor distT="0" distB="0" distL="114300" distR="114300" simplePos="0" relativeHeight="251672576" behindDoc="1" locked="0" layoutInCell="1" allowOverlap="1" wp14:anchorId="42770F26" wp14:editId="2BC107BE">
          <wp:simplePos x="0" y="0"/>
          <wp:positionH relativeFrom="column">
            <wp:posOffset>1143000</wp:posOffset>
          </wp:positionH>
          <wp:positionV relativeFrom="paragraph">
            <wp:posOffset>1257300</wp:posOffset>
          </wp:positionV>
          <wp:extent cx="1714500" cy="685800"/>
          <wp:effectExtent l="0" t="0" r="0" b="0"/>
          <wp:wrapTight wrapText="bothSides">
            <wp:wrapPolygon edited="0">
              <wp:start x="0" y="0"/>
              <wp:lineTo x="0" y="21000"/>
              <wp:lineTo x="21360" y="21000"/>
              <wp:lineTo x="21360" y="0"/>
              <wp:lineTo x="0" y="0"/>
            </wp:wrapPolygon>
          </wp:wrapTight>
          <wp:docPr id="6" name="Picture 6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C2E">
      <w:rPr>
        <w:rFonts w:ascii="Arial" w:hAnsi="Arial" w:cs="Arial"/>
        <w:noProof/>
        <w:color w:val="008B9C"/>
        <w:sz w:val="40"/>
        <w:szCs w:val="40"/>
      </w:rPr>
      <w:drawing>
        <wp:anchor distT="0" distB="0" distL="114300" distR="114300" simplePos="0" relativeHeight="251671552" behindDoc="1" locked="0" layoutInCell="1" allowOverlap="1" wp14:anchorId="42770F26" wp14:editId="2752BC5F">
          <wp:simplePos x="0" y="0"/>
          <wp:positionH relativeFrom="column">
            <wp:posOffset>1143000</wp:posOffset>
          </wp:positionH>
          <wp:positionV relativeFrom="paragraph">
            <wp:posOffset>1257300</wp:posOffset>
          </wp:positionV>
          <wp:extent cx="1714500" cy="685800"/>
          <wp:effectExtent l="0" t="0" r="0" b="0"/>
          <wp:wrapTight wrapText="bothSides">
            <wp:wrapPolygon edited="0">
              <wp:start x="0" y="0"/>
              <wp:lineTo x="0" y="21000"/>
              <wp:lineTo x="21360" y="21000"/>
              <wp:lineTo x="21360" y="0"/>
              <wp:lineTo x="0" y="0"/>
            </wp:wrapPolygon>
          </wp:wrapTight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C2E">
      <w:rPr>
        <w:rFonts w:ascii="Arial" w:hAnsi="Arial" w:cs="Arial"/>
        <w:noProof/>
        <w:color w:val="008B9C"/>
        <w:sz w:val="40"/>
        <w:szCs w:val="40"/>
      </w:rPr>
      <w:drawing>
        <wp:anchor distT="0" distB="0" distL="114300" distR="114300" simplePos="0" relativeHeight="251670528" behindDoc="1" locked="0" layoutInCell="1" allowOverlap="1" wp14:anchorId="42770F26" wp14:editId="4F072E48">
          <wp:simplePos x="0" y="0"/>
          <wp:positionH relativeFrom="column">
            <wp:posOffset>1143000</wp:posOffset>
          </wp:positionH>
          <wp:positionV relativeFrom="paragraph">
            <wp:posOffset>1257300</wp:posOffset>
          </wp:positionV>
          <wp:extent cx="1714500" cy="685800"/>
          <wp:effectExtent l="0" t="0" r="0" b="0"/>
          <wp:wrapTight wrapText="bothSides">
            <wp:wrapPolygon edited="0">
              <wp:start x="0" y="0"/>
              <wp:lineTo x="0" y="21000"/>
              <wp:lineTo x="21360" y="21000"/>
              <wp:lineTo x="21360" y="0"/>
              <wp:lineTo x="0" y="0"/>
            </wp:wrapPolygon>
          </wp:wrapTight>
          <wp:docPr id="3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C2E">
      <w:rPr>
        <w:rFonts w:ascii="Arial" w:hAnsi="Arial" w:cs="Arial"/>
        <w:noProof/>
        <w:color w:val="008B9C"/>
        <w:sz w:val="40"/>
        <w:szCs w:val="40"/>
      </w:rPr>
      <w:drawing>
        <wp:anchor distT="0" distB="0" distL="114300" distR="114300" simplePos="0" relativeHeight="251669504" behindDoc="1" locked="0" layoutInCell="1" allowOverlap="1" wp14:anchorId="42770F26" wp14:editId="0D652066">
          <wp:simplePos x="0" y="0"/>
          <wp:positionH relativeFrom="column">
            <wp:posOffset>1143000</wp:posOffset>
          </wp:positionH>
          <wp:positionV relativeFrom="paragraph">
            <wp:posOffset>1257300</wp:posOffset>
          </wp:positionV>
          <wp:extent cx="1714500" cy="685800"/>
          <wp:effectExtent l="0" t="0" r="0" b="0"/>
          <wp:wrapTight wrapText="bothSides">
            <wp:wrapPolygon edited="0">
              <wp:start x="0" y="0"/>
              <wp:lineTo x="0" y="21000"/>
              <wp:lineTo x="21360" y="21000"/>
              <wp:lineTo x="21360" y="0"/>
              <wp:lineTo x="0" y="0"/>
            </wp:wrapPolygon>
          </wp:wrapTight>
          <wp:docPr id="2" name="Picture 2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14500" cy="685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594C2E">
      <w:rPr>
        <w:rFonts w:ascii="Arial" w:hAnsi="Arial" w:cs="Arial"/>
        <w:color w:val="008B9C"/>
        <w:sz w:val="40"/>
        <w:szCs w:val="40"/>
      </w:rPr>
      <w:t>www.betterhealthns.co.uk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6757EC" w14:textId="77777777" w:rsidR="00E476E2" w:rsidRDefault="00E476E2" w:rsidP="00E476E2">
      <w:pPr>
        <w:spacing w:after="0" w:line="240" w:lineRule="auto"/>
      </w:pPr>
      <w:r>
        <w:separator/>
      </w:r>
    </w:p>
  </w:footnote>
  <w:footnote w:type="continuationSeparator" w:id="0">
    <w:p w14:paraId="0B3E3079" w14:textId="77777777" w:rsidR="00E476E2" w:rsidRDefault="00E476E2" w:rsidP="00E476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A10B42A" w14:textId="5A218307" w:rsidR="00A97E64" w:rsidRPr="0072121A" w:rsidRDefault="0072121A" w:rsidP="0072121A">
    <w:pPr>
      <w:jc w:val="center"/>
      <w:rPr>
        <w:rFonts w:ascii="Century Gothic" w:hAnsi="Century Gothic"/>
        <w:color w:val="008B9C"/>
        <w:sz w:val="64"/>
        <w:szCs w:val="64"/>
      </w:rPr>
    </w:pPr>
    <w:r w:rsidRPr="0072121A">
      <w:rPr>
        <w:rFonts w:ascii="Arial" w:hAnsi="Arial" w:cs="Arial"/>
        <w:noProof/>
        <w:sz w:val="64"/>
        <w:szCs w:val="64"/>
      </w:rPr>
      <w:drawing>
        <wp:anchor distT="0" distB="0" distL="114300" distR="114300" simplePos="0" relativeHeight="251668480" behindDoc="0" locked="0" layoutInCell="1" allowOverlap="1" wp14:anchorId="79FE4020" wp14:editId="6598C70B">
          <wp:simplePos x="0" y="0"/>
          <wp:positionH relativeFrom="column">
            <wp:posOffset>-676275</wp:posOffset>
          </wp:positionH>
          <wp:positionV relativeFrom="paragraph">
            <wp:posOffset>-305435</wp:posOffset>
          </wp:positionV>
          <wp:extent cx="1356360" cy="678180"/>
          <wp:effectExtent l="0" t="0" r="0" b="7620"/>
          <wp:wrapNone/>
          <wp:docPr id="1" name="Picture 1" descr="Better Health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Better Health logo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56360" cy="6781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2121A">
      <w:rPr>
        <w:noProof/>
        <w:sz w:val="64"/>
        <w:szCs w:val="64"/>
      </w:rPr>
      <w:drawing>
        <wp:anchor distT="0" distB="0" distL="114300" distR="114300" simplePos="0" relativeHeight="251676672" behindDoc="0" locked="0" layoutInCell="1" allowOverlap="1" wp14:anchorId="2871467C" wp14:editId="4101EB5D">
          <wp:simplePos x="0" y="0"/>
          <wp:positionH relativeFrom="column">
            <wp:posOffset>7749540</wp:posOffset>
          </wp:positionH>
          <wp:positionV relativeFrom="paragraph">
            <wp:posOffset>-304800</wp:posOffset>
          </wp:positionV>
          <wp:extent cx="1886400" cy="752400"/>
          <wp:effectExtent l="0" t="0" r="0" b="0"/>
          <wp:wrapNone/>
          <wp:docPr id="4" name="Picture 4" descr="North Somerset Counci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 descr="North Somerset Council logo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86400" cy="75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97E64" w:rsidRPr="0072121A">
      <w:rPr>
        <w:rFonts w:ascii="Century Gothic" w:hAnsi="Century Gothic"/>
        <w:b/>
        <w:bCs/>
        <w:color w:val="008B9C"/>
        <w:sz w:val="64"/>
        <w:szCs w:val="64"/>
      </w:rPr>
      <w:t xml:space="preserve">Get Active </w:t>
    </w:r>
    <w:r w:rsidR="00A97E64" w:rsidRPr="0072121A">
      <w:rPr>
        <w:rFonts w:ascii="Century Gothic" w:hAnsi="Century Gothic"/>
        <w:color w:val="008B9C"/>
        <w:sz w:val="64"/>
        <w:szCs w:val="64"/>
      </w:rPr>
      <w:t>in North Somerset</w:t>
    </w:r>
  </w:p>
  <w:p w14:paraId="0ABF08A9" w14:textId="28EF7F1C" w:rsidR="00041493" w:rsidRPr="0072121A" w:rsidRDefault="00A97E64" w:rsidP="0072121A">
    <w:pPr>
      <w:jc w:val="center"/>
      <w:rPr>
        <w:rFonts w:ascii="Century Gothic" w:hAnsi="Century Gothic"/>
        <w:sz w:val="40"/>
        <w:szCs w:val="40"/>
      </w:rPr>
    </w:pPr>
    <w:r w:rsidRPr="005178E4">
      <w:rPr>
        <w:rFonts w:ascii="Century Gothic" w:hAnsi="Century Gothic"/>
        <w:sz w:val="40"/>
        <w:szCs w:val="40"/>
      </w:rPr>
      <w:t>Physical activities and healthy living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hdrShapeDefaults>
    <o:shapedefaults v:ext="edit" spidmax="737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6E2"/>
    <w:rsid w:val="0001741B"/>
    <w:rsid w:val="00022A44"/>
    <w:rsid w:val="00041493"/>
    <w:rsid w:val="00050737"/>
    <w:rsid w:val="00081478"/>
    <w:rsid w:val="00091442"/>
    <w:rsid w:val="00095CF6"/>
    <w:rsid w:val="000C3869"/>
    <w:rsid w:val="00100079"/>
    <w:rsid w:val="00114615"/>
    <w:rsid w:val="00121C85"/>
    <w:rsid w:val="001413A8"/>
    <w:rsid w:val="00150FD6"/>
    <w:rsid w:val="00151516"/>
    <w:rsid w:val="0016420C"/>
    <w:rsid w:val="00164A0C"/>
    <w:rsid w:val="001F5E1A"/>
    <w:rsid w:val="00200245"/>
    <w:rsid w:val="00207957"/>
    <w:rsid w:val="002323F0"/>
    <w:rsid w:val="0024661A"/>
    <w:rsid w:val="002533D6"/>
    <w:rsid w:val="00280C89"/>
    <w:rsid w:val="002A782D"/>
    <w:rsid w:val="002A7E0B"/>
    <w:rsid w:val="002C46C5"/>
    <w:rsid w:val="002E135B"/>
    <w:rsid w:val="002F32B5"/>
    <w:rsid w:val="0030358C"/>
    <w:rsid w:val="00316DD2"/>
    <w:rsid w:val="00322814"/>
    <w:rsid w:val="00341D0A"/>
    <w:rsid w:val="00390237"/>
    <w:rsid w:val="00394AEF"/>
    <w:rsid w:val="003C2D7D"/>
    <w:rsid w:val="003D44FD"/>
    <w:rsid w:val="003D54A3"/>
    <w:rsid w:val="00414FDC"/>
    <w:rsid w:val="00435C71"/>
    <w:rsid w:val="00463A28"/>
    <w:rsid w:val="004672F0"/>
    <w:rsid w:val="00482750"/>
    <w:rsid w:val="004D1448"/>
    <w:rsid w:val="004D30A8"/>
    <w:rsid w:val="004E4AF1"/>
    <w:rsid w:val="005178E4"/>
    <w:rsid w:val="0054228A"/>
    <w:rsid w:val="00550F0E"/>
    <w:rsid w:val="005539DE"/>
    <w:rsid w:val="005753B2"/>
    <w:rsid w:val="00594C2E"/>
    <w:rsid w:val="00596D6B"/>
    <w:rsid w:val="005B2BDE"/>
    <w:rsid w:val="005C64EA"/>
    <w:rsid w:val="005D390B"/>
    <w:rsid w:val="005E3E46"/>
    <w:rsid w:val="006451DA"/>
    <w:rsid w:val="0066229C"/>
    <w:rsid w:val="006659E2"/>
    <w:rsid w:val="006677B0"/>
    <w:rsid w:val="00685DAD"/>
    <w:rsid w:val="00686AE7"/>
    <w:rsid w:val="00697B93"/>
    <w:rsid w:val="006B3E05"/>
    <w:rsid w:val="006B5F12"/>
    <w:rsid w:val="006B6FAA"/>
    <w:rsid w:val="006D4FCD"/>
    <w:rsid w:val="006E0689"/>
    <w:rsid w:val="006E7B78"/>
    <w:rsid w:val="006F06DF"/>
    <w:rsid w:val="00700558"/>
    <w:rsid w:val="007046A2"/>
    <w:rsid w:val="0072121A"/>
    <w:rsid w:val="00730B86"/>
    <w:rsid w:val="00740011"/>
    <w:rsid w:val="00744241"/>
    <w:rsid w:val="00750C7B"/>
    <w:rsid w:val="00761A15"/>
    <w:rsid w:val="00774F70"/>
    <w:rsid w:val="00776CDF"/>
    <w:rsid w:val="00791B8D"/>
    <w:rsid w:val="00793F47"/>
    <w:rsid w:val="007C1A34"/>
    <w:rsid w:val="007F7FD1"/>
    <w:rsid w:val="00801A0B"/>
    <w:rsid w:val="00847659"/>
    <w:rsid w:val="00865F7E"/>
    <w:rsid w:val="0087680D"/>
    <w:rsid w:val="00880BFF"/>
    <w:rsid w:val="00896853"/>
    <w:rsid w:val="008D50FB"/>
    <w:rsid w:val="00920C51"/>
    <w:rsid w:val="00922F1D"/>
    <w:rsid w:val="00992DC8"/>
    <w:rsid w:val="009959E0"/>
    <w:rsid w:val="009A12A2"/>
    <w:rsid w:val="009A3D0F"/>
    <w:rsid w:val="009B23C1"/>
    <w:rsid w:val="009B39DF"/>
    <w:rsid w:val="009E1701"/>
    <w:rsid w:val="009E4DB6"/>
    <w:rsid w:val="009E633B"/>
    <w:rsid w:val="00A14891"/>
    <w:rsid w:val="00A16686"/>
    <w:rsid w:val="00A57521"/>
    <w:rsid w:val="00A902A1"/>
    <w:rsid w:val="00A97E64"/>
    <w:rsid w:val="00AA0245"/>
    <w:rsid w:val="00AA7C66"/>
    <w:rsid w:val="00AF4D8A"/>
    <w:rsid w:val="00B0158D"/>
    <w:rsid w:val="00B13D74"/>
    <w:rsid w:val="00B25B66"/>
    <w:rsid w:val="00B75338"/>
    <w:rsid w:val="00B96163"/>
    <w:rsid w:val="00BA2DFA"/>
    <w:rsid w:val="00BC3B8A"/>
    <w:rsid w:val="00BD583D"/>
    <w:rsid w:val="00BE708E"/>
    <w:rsid w:val="00BF598A"/>
    <w:rsid w:val="00C00D21"/>
    <w:rsid w:val="00C07C98"/>
    <w:rsid w:val="00C46714"/>
    <w:rsid w:val="00C75674"/>
    <w:rsid w:val="00C87E51"/>
    <w:rsid w:val="00CA284F"/>
    <w:rsid w:val="00CB5CC4"/>
    <w:rsid w:val="00CB789E"/>
    <w:rsid w:val="00CC27D9"/>
    <w:rsid w:val="00D01859"/>
    <w:rsid w:val="00D16608"/>
    <w:rsid w:val="00D46926"/>
    <w:rsid w:val="00D72BD7"/>
    <w:rsid w:val="00D9141B"/>
    <w:rsid w:val="00DA5192"/>
    <w:rsid w:val="00DC5BDC"/>
    <w:rsid w:val="00DE575D"/>
    <w:rsid w:val="00DF76C5"/>
    <w:rsid w:val="00E2767B"/>
    <w:rsid w:val="00E33DFD"/>
    <w:rsid w:val="00E476E2"/>
    <w:rsid w:val="00E735B0"/>
    <w:rsid w:val="00E742DB"/>
    <w:rsid w:val="00E75973"/>
    <w:rsid w:val="00E85911"/>
    <w:rsid w:val="00E95DAB"/>
    <w:rsid w:val="00EA3A44"/>
    <w:rsid w:val="00ED1352"/>
    <w:rsid w:val="00EF0BF1"/>
    <w:rsid w:val="00F30314"/>
    <w:rsid w:val="00F3422D"/>
    <w:rsid w:val="00F35A1E"/>
    <w:rsid w:val="00F749D6"/>
    <w:rsid w:val="00FA025B"/>
    <w:rsid w:val="00FB4383"/>
    <w:rsid w:val="00FB5E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3729"/>
    <o:shapelayout v:ext="edit">
      <o:idmap v:ext="edit" data="1"/>
    </o:shapelayout>
  </w:shapeDefaults>
  <w:decimalSymbol w:val="."/>
  <w:listSeparator w:val=","/>
  <w14:docId w14:val="73A983FD"/>
  <w15:chartTrackingRefBased/>
  <w15:docId w15:val="{E0F78D3A-EBE1-42C5-BCA0-1647CBF30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EF0BF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74424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F5496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4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76E2"/>
  </w:style>
  <w:style w:type="paragraph" w:styleId="Footer">
    <w:name w:val="footer"/>
    <w:basedOn w:val="Normal"/>
    <w:link w:val="FooterChar"/>
    <w:uiPriority w:val="99"/>
    <w:unhideWhenUsed/>
    <w:rsid w:val="00E476E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76E2"/>
  </w:style>
  <w:style w:type="paragraph" w:styleId="BalloonText">
    <w:name w:val="Balloon Text"/>
    <w:basedOn w:val="Normal"/>
    <w:link w:val="BalloonTextChar"/>
    <w:uiPriority w:val="99"/>
    <w:semiHidden/>
    <w:unhideWhenUsed/>
    <w:rsid w:val="00E476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76E2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rsid w:val="006B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6B5F12"/>
    <w:pPr>
      <w:spacing w:after="0" w:line="240" w:lineRule="auto"/>
    </w:pPr>
  </w:style>
  <w:style w:type="character" w:customStyle="1" w:styleId="Heading2Char">
    <w:name w:val="Heading 2 Char"/>
    <w:basedOn w:val="DefaultParagraphFont"/>
    <w:link w:val="Heading2"/>
    <w:uiPriority w:val="9"/>
    <w:rsid w:val="00744241"/>
    <w:rPr>
      <w:rFonts w:ascii="Arial" w:eastAsiaTheme="majorEastAsia" w:hAnsi="Arial" w:cstheme="majorBidi"/>
      <w:color w:val="2F5496" w:themeColor="accent1" w:themeShade="BF"/>
      <w:sz w:val="28"/>
      <w:szCs w:val="26"/>
    </w:rPr>
  </w:style>
  <w:style w:type="character" w:styleId="Strong">
    <w:name w:val="Strong"/>
    <w:basedOn w:val="DefaultParagraphFont"/>
    <w:uiPriority w:val="99"/>
    <w:qFormat/>
    <w:rsid w:val="00744241"/>
    <w:rPr>
      <w:rFonts w:cs="Times New Roman"/>
      <w:b/>
      <w:bCs/>
    </w:rPr>
  </w:style>
  <w:style w:type="character" w:styleId="Hyperlink">
    <w:name w:val="Hyperlink"/>
    <w:basedOn w:val="DefaultParagraphFont"/>
    <w:uiPriority w:val="99"/>
    <w:unhideWhenUsed/>
    <w:rsid w:val="0074424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7046A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7046A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A57521"/>
    <w:rPr>
      <w:color w:val="954F72" w:themeColor="followedHyperlink"/>
      <w:u w:val="single"/>
    </w:rPr>
  </w:style>
  <w:style w:type="character" w:customStyle="1" w:styleId="contentpasted0">
    <w:name w:val="contentpasted0"/>
    <w:basedOn w:val="DefaultParagraphFont"/>
    <w:rsid w:val="004672F0"/>
  </w:style>
  <w:style w:type="character" w:customStyle="1" w:styleId="Heading1Char">
    <w:name w:val="Heading 1 Char"/>
    <w:basedOn w:val="DefaultParagraphFont"/>
    <w:link w:val="Heading1"/>
    <w:uiPriority w:val="9"/>
    <w:rsid w:val="00EF0BF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EF0BF1"/>
    <w:pPr>
      <w:outlineLvl w:val="9"/>
    </w:pPr>
    <w:rPr>
      <w:lang w:val="en-US"/>
    </w:rPr>
  </w:style>
  <w:style w:type="paragraph" w:styleId="TOC2">
    <w:name w:val="toc 2"/>
    <w:basedOn w:val="Normal"/>
    <w:next w:val="Normal"/>
    <w:autoRedefine/>
    <w:uiPriority w:val="39"/>
    <w:unhideWhenUsed/>
    <w:rsid w:val="00EF0BF1"/>
    <w:pPr>
      <w:spacing w:after="100"/>
      <w:ind w:left="220"/>
    </w:pPr>
  </w:style>
  <w:style w:type="character" w:customStyle="1" w:styleId="m-4968146900796651668gmaildefault">
    <w:name w:val="m_-4968146900796651668gmaildefault"/>
    <w:basedOn w:val="DefaultParagraphFont"/>
    <w:rsid w:val="00F3422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5453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cure.refer-all.net/referrals/parkwoodleisure/Ref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betterhealthns.co.uk/information/steps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Info@neurogroupexercise.com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FD8E69-3304-4B81-99E3-5EF2A75891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495</Words>
  <Characters>2824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Devonshire</dc:creator>
  <cp:keywords/>
  <dc:description/>
  <cp:lastModifiedBy>Catherine Devonshire</cp:lastModifiedBy>
  <cp:revision>3</cp:revision>
  <cp:lastPrinted>2023-01-16T09:41:00Z</cp:lastPrinted>
  <dcterms:created xsi:type="dcterms:W3CDTF">2025-04-22T16:03:00Z</dcterms:created>
  <dcterms:modified xsi:type="dcterms:W3CDTF">2025-04-22T16:12:00Z</dcterms:modified>
</cp:coreProperties>
</file>